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CE" w:rsidRPr="00443CCE" w:rsidRDefault="00443CCE" w:rsidP="00443CCE">
      <w:pPr>
        <w:shd w:val="clear" w:color="auto" w:fill="FFFFFF"/>
        <w:spacing w:after="0" w:line="240" w:lineRule="auto"/>
        <w:ind w:right="-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Методическая разработка урока производственного обучения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Тема: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«Уход за садом: прополка, полив, обрезка, защита растений»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Профессия</w:t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«Хозяйк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а(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ин) усадьбы»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Группа: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СПО, 1–2 курс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Вид занятия: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Урок-практикум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Тип занятия: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Изучение трудовых приемов и операций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проведения: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С использованием интерактивных и проблемных технологий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Продолжительность: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90 минут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Место проведения: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Учебно-производственный участок / территория образовательного учреждения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Разработчик: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Мастер пр</w:t>
      </w:r>
      <w:r>
        <w:rPr>
          <w:rFonts w:ascii="Arial" w:eastAsia="Times New Roman" w:hAnsi="Arial" w:cs="Arial"/>
          <w:sz w:val="24"/>
          <w:szCs w:val="24"/>
          <w:lang w:eastAsia="ru-RU"/>
        </w:rPr>
        <w:t>оизводственного обучения (Позднякова Наталья Валерьевна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Год:</w:t>
      </w:r>
      <w:r>
        <w:rPr>
          <w:rFonts w:ascii="Arial" w:eastAsia="Times New Roman" w:hAnsi="Arial" w:cs="Arial"/>
          <w:sz w:val="24"/>
          <w:szCs w:val="24"/>
          <w:lang w:eastAsia="ru-RU"/>
        </w:rPr>
        <w:t> 2024</w:t>
      </w: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Цели занятия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Методическая цель: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  <w:t>Формирование у студентов устойчивых практических навыков ухода за садовыми растениями, развитие критического мышления, самостоятельности и командной работы через активное применение знаний на практике.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Образовательные задачи:</w:t>
      </w:r>
    </w:p>
    <w:p w:rsidR="00443CCE" w:rsidRPr="00443CCE" w:rsidRDefault="00443CCE" w:rsidP="00443CCE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Ознакомить студентов с основными агротехническими приёмами ухода за садом.</w:t>
      </w:r>
    </w:p>
    <w:p w:rsidR="00443CCE" w:rsidRPr="00443CCE" w:rsidRDefault="00443CCE" w:rsidP="00443CCE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Сформировать навыки безопасной работы с садовым инвентарём.</w:t>
      </w:r>
    </w:p>
    <w:p w:rsidR="00443CCE" w:rsidRPr="00443CCE" w:rsidRDefault="00443CCE" w:rsidP="00443CCE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 xml:space="preserve">Научить </w:t>
      </w:r>
      <w:proofErr w:type="gramStart"/>
      <w:r w:rsidRPr="00443CCE">
        <w:rPr>
          <w:rFonts w:ascii="Arial" w:eastAsia="Times New Roman" w:hAnsi="Arial" w:cs="Arial"/>
          <w:sz w:val="24"/>
          <w:szCs w:val="24"/>
          <w:lang w:eastAsia="ru-RU"/>
        </w:rPr>
        <w:t>правильно</w:t>
      </w:r>
      <w:proofErr w:type="gramEnd"/>
      <w:r w:rsidRPr="00443CCE">
        <w:rPr>
          <w:rFonts w:ascii="Arial" w:eastAsia="Times New Roman" w:hAnsi="Arial" w:cs="Arial"/>
          <w:sz w:val="24"/>
          <w:szCs w:val="24"/>
          <w:lang w:eastAsia="ru-RU"/>
        </w:rPr>
        <w:t xml:space="preserve"> проводить прополку, полив, обрезку и защиту растений от вредителей.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Развивающие задачи:</w:t>
      </w:r>
    </w:p>
    <w:p w:rsidR="00443CCE" w:rsidRPr="00443CCE" w:rsidRDefault="00443CCE" w:rsidP="00443CC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Развивать аналитическое мышление через анализ выполненной работы.</w:t>
      </w:r>
    </w:p>
    <w:p w:rsidR="00443CCE" w:rsidRPr="00443CCE" w:rsidRDefault="00443CCE" w:rsidP="00443CC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Формировать умение работать в команде, распределять задачи, оценивать результат.</w:t>
      </w:r>
    </w:p>
    <w:p w:rsidR="00443CCE" w:rsidRPr="00443CCE" w:rsidRDefault="00443CCE" w:rsidP="00443CC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Развивать ответственность за качество выполняемой работы.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Воспитательные задачи:</w:t>
      </w:r>
    </w:p>
    <w:p w:rsidR="00443CCE" w:rsidRPr="00443CCE" w:rsidRDefault="00443CCE" w:rsidP="00443CC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Воспитывать бережное отношение к природе и растениям.</w:t>
      </w:r>
    </w:p>
    <w:p w:rsidR="00443CCE" w:rsidRPr="00443CCE" w:rsidRDefault="00443CCE" w:rsidP="00443CC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Формировать культуру труда, дисциплину и ответственность.</w:t>
      </w:r>
    </w:p>
    <w:p w:rsidR="00443CCE" w:rsidRPr="00443CCE" w:rsidRDefault="00443CCE" w:rsidP="00443CC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Прививать навыки соблюдения правил техники безопасности.</w:t>
      </w: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Прогнозируемый результат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Студенты:</w:t>
      </w:r>
    </w:p>
    <w:p w:rsidR="00443CCE" w:rsidRPr="00443CCE" w:rsidRDefault="00443CCE" w:rsidP="00443CCE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Овладеют навыками ухода за древесными и кустарниковыми насаждениями.</w:t>
      </w:r>
    </w:p>
    <w:p w:rsidR="00443CCE" w:rsidRPr="00443CCE" w:rsidRDefault="00443CCE" w:rsidP="00443CCE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Научатся использовать садовый инвентарь безопасно и эффективно.</w:t>
      </w:r>
    </w:p>
    <w:p w:rsidR="00443CCE" w:rsidRPr="00443CCE" w:rsidRDefault="00443CCE" w:rsidP="00443CCE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Смогут анализировать свою работу и вносить корректировки.</w:t>
      </w:r>
    </w:p>
    <w:p w:rsidR="00443CCE" w:rsidRPr="00443CCE" w:rsidRDefault="00443CCE" w:rsidP="00443CCE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Продемонстрируют ответственное отношение к труду и окружающей среде.</w:t>
      </w: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Междисциплинарные связи</w:t>
      </w:r>
    </w:p>
    <w:p w:rsidR="00443CCE" w:rsidRPr="00443CCE" w:rsidRDefault="00443CCE" w:rsidP="00443CCE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МДК 03.01 «Технология выращивания цветочно-декоративных, древесно-кустарниковых культур и газонных трав»</w:t>
      </w:r>
    </w:p>
    <w:p w:rsidR="00443CCE" w:rsidRPr="00443CCE" w:rsidRDefault="00443CCE" w:rsidP="00443CCE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Экология</w:t>
      </w: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Оснащение занятия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Инструменты и материалы: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Секатор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Цапка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Грабли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Лейка / шланг с насадкой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Садовая ножовка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Х/б перчатки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Спецодежда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Презентация по теме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Карточки с заданиями</w:t>
      </w:r>
    </w:p>
    <w:p w:rsidR="00443CCE" w:rsidRPr="00443CCE" w:rsidRDefault="00443CCE" w:rsidP="00443CC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Технологическая карта выполнения работ</w:t>
      </w:r>
    </w:p>
    <w:p w:rsidR="00443CCE" w:rsidRPr="00443CCE" w:rsidRDefault="00443CCE" w:rsidP="00443CCE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Ход занятия</w:t>
      </w:r>
    </w:p>
    <w:p w:rsidR="00443CCE" w:rsidRPr="00443CCE" w:rsidRDefault="00443CCE" w:rsidP="00443CCE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Организационный момент (5 мин)</w:t>
      </w:r>
    </w:p>
    <w:p w:rsidR="00443CCE" w:rsidRPr="00443CCE" w:rsidRDefault="00443CCE" w:rsidP="00443CC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Приветствие студентов.</w:t>
      </w:r>
    </w:p>
    <w:p w:rsidR="00443CCE" w:rsidRPr="00443CCE" w:rsidRDefault="00443CCE" w:rsidP="00443CC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Проверка явки, внешнего вида, спецодежды.</w:t>
      </w:r>
    </w:p>
    <w:p w:rsidR="00443CCE" w:rsidRPr="00443CCE" w:rsidRDefault="00443CCE" w:rsidP="00443CC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Организация внимания, настрой на работу.</w:t>
      </w:r>
    </w:p>
    <w:p w:rsidR="00443CCE" w:rsidRPr="00443CCE" w:rsidRDefault="00443CCE" w:rsidP="00443CC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Краткое сообщение темы и цели занятия.</w:t>
      </w:r>
    </w:p>
    <w:p w:rsidR="00443CCE" w:rsidRPr="00443CCE" w:rsidRDefault="00443CCE" w:rsidP="00443CCE">
      <w:pPr>
        <w:shd w:val="clear" w:color="auto" w:fill="FFFFFF"/>
        <w:spacing w:after="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Пример вступления: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  <w:t>«Сегодня мы будем не просто студентами, а настоящими садовыми мастерами. От того, насколько качественно мы ухаживаем за растениями, зависит их здоровье, внешний вид и долголетие. Наш сад — это лицо учебного заведения, и мы сделаем его красивым и ухоженным»</w:t>
      </w:r>
    </w:p>
    <w:p w:rsidR="00443CCE" w:rsidRPr="00443CCE" w:rsidRDefault="00443CCE" w:rsidP="00443CCE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Вводный инструктаж (30 мин)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Мотивация:</w:t>
      </w:r>
    </w:p>
    <w:p w:rsidR="00443CCE" w:rsidRPr="00443CCE" w:rsidRDefault="00443CCE" w:rsidP="00443CCE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Почему уход за садом важен?</w:t>
      </w:r>
    </w:p>
    <w:p w:rsidR="00443CCE" w:rsidRPr="00443CCE" w:rsidRDefault="00443CCE" w:rsidP="00443CCE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Какие последствия могут быть при неправильном уходе? (засыхание, болезни, гибель растений)</w:t>
      </w:r>
    </w:p>
    <w:p w:rsidR="00443CCE" w:rsidRPr="00443CCE" w:rsidRDefault="00443CCE" w:rsidP="00443CCE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Роль сада в формировании комфортной среды.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Теоретическая часть (по презентации):</w:t>
      </w:r>
    </w:p>
    <w:p w:rsidR="00443CCE" w:rsidRPr="00443CCE" w:rsidRDefault="00443CCE" w:rsidP="00443CCE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Прополка: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Цель — устранение сорняков, конкурирующих за воду и питательные вещества.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Периодичность: 1–2 раза в неделю в жаркое время.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Техника: ручная прополка с удалением корневищ.</w:t>
      </w:r>
    </w:p>
    <w:p w:rsidR="00443CCE" w:rsidRPr="00443CCE" w:rsidRDefault="00443CCE" w:rsidP="00443CCE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Полив: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Время: утро или вечер.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Объём: 4–5 вёдер на взрослое дерево, 2–3 — на кустарник.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Подзимний полив — особенно важен для зимостойкости.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Контроль влажности почвы.</w:t>
      </w:r>
    </w:p>
    <w:p w:rsidR="00443CCE" w:rsidRPr="00443CCE" w:rsidRDefault="00443CCE" w:rsidP="00443CCE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Обрезка: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Виды: </w:t>
      </w:r>
      <w:proofErr w:type="gramStart"/>
      <w:r w:rsidRPr="00443CCE">
        <w:rPr>
          <w:rFonts w:ascii="Arial" w:eastAsia="Times New Roman" w:hAnsi="Arial" w:cs="Arial"/>
          <w:sz w:val="24"/>
          <w:szCs w:val="24"/>
          <w:lang w:eastAsia="ru-RU"/>
        </w:rPr>
        <w:t>санитарная</w:t>
      </w:r>
      <w:proofErr w:type="gramEnd"/>
      <w:r w:rsidRPr="00443CCE">
        <w:rPr>
          <w:rFonts w:ascii="Arial" w:eastAsia="Times New Roman" w:hAnsi="Arial" w:cs="Arial"/>
          <w:sz w:val="24"/>
          <w:szCs w:val="24"/>
          <w:lang w:eastAsia="ru-RU"/>
        </w:rPr>
        <w:t>, формирующая, омолаживающая.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Срез под углом 45°, выше почки.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Удаление сухих, больных, загущающих побегов.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Инструменты: секатор, ножовка.</w:t>
      </w:r>
    </w:p>
    <w:p w:rsidR="00443CCE" w:rsidRPr="00443CCE" w:rsidRDefault="00443CCE" w:rsidP="00443CCE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Защита от вредителей и болезней: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Сбор опавших листьев и веток.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Обработка растворами:</w:t>
      </w:r>
    </w:p>
    <w:p w:rsidR="00443CCE" w:rsidRPr="00443CCE" w:rsidRDefault="00443CCE" w:rsidP="00443CCE">
      <w:pPr>
        <w:numPr>
          <w:ilvl w:val="2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Мочевина + медный купорос (0.5 кг + щепотка на 10 л воды)</w:t>
      </w:r>
    </w:p>
    <w:p w:rsidR="00443CCE" w:rsidRPr="00443CCE" w:rsidRDefault="00443CCE" w:rsidP="00443CCE">
      <w:pPr>
        <w:numPr>
          <w:ilvl w:val="2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Раствор кальцинированной соды и мыла (400 г + 40 г на 10 л)</w:t>
      </w:r>
    </w:p>
    <w:p w:rsidR="00443CCE" w:rsidRPr="00443CCE" w:rsidRDefault="00443CCE" w:rsidP="00443CCE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Обработка — в сухую, безветренную погоду, утром или вечером.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Техника безопасности:</w:t>
      </w:r>
    </w:p>
    <w:p w:rsidR="00443CCE" w:rsidRPr="00443CCE" w:rsidRDefault="00443CCE" w:rsidP="00443CCE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Правила ношения спецодежды и перчаток.</w:t>
      </w:r>
    </w:p>
    <w:p w:rsidR="00443CCE" w:rsidRPr="00443CCE" w:rsidRDefault="00443CCE" w:rsidP="00443CCE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Осторожное обращение с инструментами.</w:t>
      </w:r>
    </w:p>
    <w:p w:rsidR="00443CCE" w:rsidRPr="00443CCE" w:rsidRDefault="00443CCE" w:rsidP="00443CCE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Запрещено бросать инструменты, оставлять их на проходах.</w:t>
      </w:r>
    </w:p>
    <w:p w:rsidR="00443CCE" w:rsidRPr="00443CCE" w:rsidRDefault="00443CCE" w:rsidP="00443CCE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Первичная помощь при порезах.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Проблемные вопросы (работа в подгруппах):</w:t>
      </w:r>
    </w:p>
    <w:p w:rsidR="00443CCE" w:rsidRPr="00443CCE" w:rsidRDefault="00443CCE" w:rsidP="00443CCE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Проблема: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Растения сохнут, несмотря на полив.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Решение: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Проверить глубину полива, наличие дренажа, влажность почвы.</w:t>
      </w:r>
    </w:p>
    <w:p w:rsidR="00443CCE" w:rsidRPr="00443CCE" w:rsidRDefault="00443CCE" w:rsidP="00443CCE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Проблема: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После обрезки крона деформировалась.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43CC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Решение: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 Обучение правильной технике среза, составление плана обрезки по видам растений.</w:t>
      </w:r>
    </w:p>
    <w:p w:rsidR="00443CCE" w:rsidRPr="00443CCE" w:rsidRDefault="00443CCE" w:rsidP="00443CCE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Текущий инструктаж (40 мин)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Распределение заданий по подгруппам:</w:t>
      </w:r>
    </w:p>
    <w:p w:rsidR="00443CCE" w:rsidRPr="00443CCE" w:rsidRDefault="00443CCE" w:rsidP="00443CCE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Подгруппа 1: Прополка приствольных кругов у деревьев.</w:t>
      </w:r>
    </w:p>
    <w:p w:rsidR="00443CCE" w:rsidRPr="00443CCE" w:rsidRDefault="00443CCE" w:rsidP="00443CCE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Подгруппа 2: Полив кустарников и цветников.</w:t>
      </w:r>
    </w:p>
    <w:p w:rsidR="00443CCE" w:rsidRPr="00443CCE" w:rsidRDefault="00443CCE" w:rsidP="00443CCE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Подгруппа 3: Санитарная обрезка сухих ветвей.</w:t>
      </w:r>
    </w:p>
    <w:p w:rsidR="00443CCE" w:rsidRPr="00443CCE" w:rsidRDefault="00443CCE" w:rsidP="00443CCE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Подгруппа 4: Сбор листвы и веток, подготовка к обработке.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Контроль мастера:</w:t>
      </w:r>
    </w:p>
    <w:p w:rsidR="00443CCE" w:rsidRPr="00443CCE" w:rsidRDefault="00443CCE" w:rsidP="00443CCE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Наблюдение за правильностью выполнения операций.</w:t>
      </w:r>
    </w:p>
    <w:p w:rsidR="00443CCE" w:rsidRPr="00443CCE" w:rsidRDefault="00443CCE" w:rsidP="00443CCE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Индивидуальная помощь при затруднениях.</w:t>
      </w:r>
    </w:p>
    <w:p w:rsidR="00443CCE" w:rsidRPr="00443CCE" w:rsidRDefault="00443CCE" w:rsidP="00443CCE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Комментарии, поощрение за качественную работу.</w:t>
      </w:r>
    </w:p>
    <w:p w:rsidR="00443CCE" w:rsidRPr="00443CCE" w:rsidRDefault="00443CCE" w:rsidP="00443CCE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Напоминание о технике безопасности.</w:t>
      </w:r>
    </w:p>
    <w:p w:rsidR="00443CCE" w:rsidRPr="00443CCE" w:rsidRDefault="00443CCE" w:rsidP="00443CCE">
      <w:pPr>
        <w:shd w:val="clear" w:color="auto" w:fill="FFFFFF"/>
        <w:spacing w:after="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Пример комментария: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  <w:t>«Молодец, Анна Срез сделан правильно — под углом, без заусенцев. А вот здесь, Иван, не забудь отойти от ствола при формировании приствольного круга — он не должен быть шире кроны»</w:t>
      </w:r>
    </w:p>
    <w:p w:rsidR="00443CCE" w:rsidRPr="00443CCE" w:rsidRDefault="00443CCE" w:rsidP="00443CCE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Заключительный инструктаж (15 мин)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Приёмка работ:</w:t>
      </w:r>
    </w:p>
    <w:p w:rsidR="00443CCE" w:rsidRPr="00443CCE" w:rsidRDefault="00443CCE" w:rsidP="00443CCE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Оценка качества выполнения задач.</w:t>
      </w:r>
    </w:p>
    <w:p w:rsidR="00443CCE" w:rsidRPr="00443CCE" w:rsidRDefault="00443CCE" w:rsidP="00443CCE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Указание на ошибки и пути их устранения.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Анализ деятельности:</w:t>
      </w:r>
    </w:p>
    <w:p w:rsidR="00443CCE" w:rsidRPr="00443CCE" w:rsidRDefault="00443CCE" w:rsidP="00443CCE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Вопросы студентам:</w:t>
      </w:r>
    </w:p>
    <w:p w:rsidR="00443CCE" w:rsidRPr="00443CCE" w:rsidRDefault="00443CCE" w:rsidP="00443CCE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Что получилось лучше всего?</w:t>
      </w:r>
    </w:p>
    <w:p w:rsidR="00443CCE" w:rsidRPr="00443CCE" w:rsidRDefault="00443CCE" w:rsidP="00443CCE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Где были трудности?</w:t>
      </w:r>
    </w:p>
    <w:p w:rsidR="00443CCE" w:rsidRPr="00443CCE" w:rsidRDefault="00443CCE" w:rsidP="00443CCE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Что можно улучшить в следующий раз?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Подведение итогов:</w:t>
      </w:r>
    </w:p>
    <w:p w:rsidR="00443CCE" w:rsidRPr="00443CCE" w:rsidRDefault="00443CCE" w:rsidP="00443CC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Поощрение активных студентов.</w:t>
      </w:r>
    </w:p>
    <w:p w:rsidR="00443CCE" w:rsidRPr="00443CCE" w:rsidRDefault="00443CCE" w:rsidP="00443CC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Напоминание о важности регулярного ухода за садом.</w:t>
      </w:r>
    </w:p>
    <w:p w:rsidR="00443CCE" w:rsidRPr="00443CCE" w:rsidRDefault="00443CCE" w:rsidP="00443CC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Сдача инвентаря, уборка рабочих мест.</w:t>
      </w:r>
    </w:p>
    <w:p w:rsidR="00443CCE" w:rsidRDefault="00443CCE" w:rsidP="00443CCE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3CCE" w:rsidRDefault="00443CCE" w:rsidP="00443CCE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3CCE" w:rsidRPr="00443CCE" w:rsidRDefault="00443CCE" w:rsidP="00443CCE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Технологическая карта работ</w:t>
      </w:r>
    </w:p>
    <w:tbl>
      <w:tblPr>
        <w:tblW w:w="11100" w:type="dxa"/>
        <w:tblInd w:w="-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3367"/>
        <w:gridCol w:w="2211"/>
        <w:gridCol w:w="4936"/>
      </w:tblGrid>
      <w:tr w:rsidR="00443CCE" w:rsidRPr="00443CCE" w:rsidTr="00443CCE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Вид работы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Инструмент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Особенности выполнения</w:t>
            </w:r>
          </w:p>
        </w:tc>
      </w:tr>
      <w:tr w:rsidR="00443CCE" w:rsidRPr="00443CCE" w:rsidTr="00443CCE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Санитарная обрезка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Секатор, ножовка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Срез под углом 45°, удаление сухих ветвей</w:t>
            </w:r>
          </w:p>
        </w:tc>
      </w:tr>
      <w:tr w:rsidR="00443CCE" w:rsidRPr="00443CCE" w:rsidTr="00443CCE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Прополка приствольного круга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Цапка, руками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Удаление сорняков с корнями</w:t>
            </w:r>
          </w:p>
        </w:tc>
      </w:tr>
      <w:tr w:rsidR="00443CCE" w:rsidRPr="00443CCE" w:rsidTr="00443CCE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Внесение влаги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Лейка, шланг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Полив у основания, избегая попадания на листву</w:t>
            </w:r>
          </w:p>
        </w:tc>
      </w:tr>
      <w:tr w:rsidR="00443CCE" w:rsidRPr="00443CCE" w:rsidTr="00443CCE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Формирование приствольного круга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Цапка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виде чаши, диаметром не больше кроны</w:t>
            </w:r>
          </w:p>
        </w:tc>
      </w:tr>
      <w:tr w:rsidR="00443CCE" w:rsidRPr="00443CCE" w:rsidTr="00443CCE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Сбор растительных остатков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Грабли, ведро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43CCE" w:rsidRPr="00443CCE" w:rsidRDefault="00443CCE" w:rsidP="00443CCE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43CC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Удаление листвы и веток, не отправлять в компост при болезнях</w:t>
            </w:r>
          </w:p>
        </w:tc>
      </w:tr>
    </w:tbl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Рефлексия (для студентов)</w:t>
      </w:r>
    </w:p>
    <w:p w:rsidR="00443CCE" w:rsidRPr="00443CCE" w:rsidRDefault="00443CCE" w:rsidP="00443CCE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Что нового я узна</w:t>
      </w:r>
      <w:proofErr w:type="gramStart"/>
      <w:r w:rsidRPr="00443CCE">
        <w:rPr>
          <w:rFonts w:ascii="Arial" w:eastAsia="Times New Roman" w:hAnsi="Arial" w:cs="Arial"/>
          <w:sz w:val="24"/>
          <w:szCs w:val="24"/>
          <w:lang w:eastAsia="ru-RU"/>
        </w:rPr>
        <w:t>л(</w:t>
      </w:r>
      <w:proofErr w:type="gramEnd"/>
      <w:r w:rsidRPr="00443CCE">
        <w:rPr>
          <w:rFonts w:ascii="Arial" w:eastAsia="Times New Roman" w:hAnsi="Arial" w:cs="Arial"/>
          <w:sz w:val="24"/>
          <w:szCs w:val="24"/>
          <w:lang w:eastAsia="ru-RU"/>
        </w:rPr>
        <w:t>а)?</w:t>
      </w:r>
    </w:p>
    <w:p w:rsidR="00443CCE" w:rsidRPr="00443CCE" w:rsidRDefault="00443CCE" w:rsidP="00443CCE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Чему научилс</w:t>
      </w:r>
      <w:proofErr w:type="gramStart"/>
      <w:r w:rsidRPr="00443CCE">
        <w:rPr>
          <w:rFonts w:ascii="Arial" w:eastAsia="Times New Roman" w:hAnsi="Arial" w:cs="Arial"/>
          <w:sz w:val="24"/>
          <w:szCs w:val="24"/>
          <w:lang w:eastAsia="ru-RU"/>
        </w:rPr>
        <w:t>я(</w:t>
      </w:r>
      <w:proofErr w:type="gramEnd"/>
      <w:r w:rsidRPr="00443CCE">
        <w:rPr>
          <w:rFonts w:ascii="Arial" w:eastAsia="Times New Roman" w:hAnsi="Arial" w:cs="Arial"/>
          <w:sz w:val="24"/>
          <w:szCs w:val="24"/>
          <w:lang w:eastAsia="ru-RU"/>
        </w:rPr>
        <w:t>ась)?</w:t>
      </w:r>
    </w:p>
    <w:p w:rsidR="00443CCE" w:rsidRPr="00443CCE" w:rsidRDefault="00443CCE" w:rsidP="00443CCE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Что хочу узнать больше?</w:t>
      </w: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Домашнее задание (по желанию)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Подготовить краткое сообщение:</w:t>
      </w:r>
    </w:p>
    <w:p w:rsidR="00443CCE" w:rsidRPr="00443CCE" w:rsidRDefault="00443CCE" w:rsidP="00443CCE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«Уход за розами в открытом грунте»</w:t>
      </w:r>
    </w:p>
    <w:p w:rsidR="00443CCE" w:rsidRPr="00443CCE" w:rsidRDefault="00443CCE" w:rsidP="00443CCE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«Особенности полива хвойных пород»</w:t>
      </w:r>
    </w:p>
    <w:p w:rsidR="00443CCE" w:rsidRPr="00443CCE" w:rsidRDefault="00443CCE" w:rsidP="00443CCE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43CCE">
        <w:rPr>
          <w:rFonts w:ascii="Arial" w:eastAsia="Times New Roman" w:hAnsi="Arial" w:cs="Arial"/>
          <w:sz w:val="24"/>
          <w:szCs w:val="24"/>
          <w:lang w:eastAsia="ru-RU"/>
        </w:rPr>
        <w:t>«Средства защиты растений: «плюсы» и «минусы» химии и народных методов»</w:t>
      </w:r>
    </w:p>
    <w:p w:rsidR="00443CCE" w:rsidRPr="00443CCE" w:rsidRDefault="00443CCE" w:rsidP="00443CCE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3CCE" w:rsidRPr="00443CCE" w:rsidRDefault="00443CCE" w:rsidP="00443CCE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43CCE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Примечание</w:t>
      </w:r>
    </w:p>
    <w:p w:rsidR="00443CCE" w:rsidRPr="00443CCE" w:rsidRDefault="00443CCE" w:rsidP="00443CCE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443CCE">
        <w:rPr>
          <w:rFonts w:ascii="Arial" w:eastAsia="Times New Roman" w:hAnsi="Arial" w:cs="Arial"/>
          <w:sz w:val="24"/>
          <w:szCs w:val="24"/>
          <w:lang w:eastAsia="ru-RU"/>
        </w:rPr>
        <w:t>Данная методическая разработка соответствует требованиям ФГОС СПО и может быть адаптирована под конкретные условия учебного заведения, видовой состав растений и климатические осо</w:t>
      </w:r>
      <w:r>
        <w:rPr>
          <w:rFonts w:ascii="Arial" w:eastAsia="Times New Roman" w:hAnsi="Arial" w:cs="Arial"/>
          <w:sz w:val="24"/>
          <w:szCs w:val="24"/>
          <w:lang w:eastAsia="ru-RU"/>
        </w:rPr>
        <w:t>бенности региона (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t>Новосибирской области).</w:t>
      </w:r>
      <w:r w:rsidRPr="00443CCE">
        <w:rPr>
          <w:rFonts w:ascii="Arial" w:eastAsia="Times New Roman" w:hAnsi="Arial" w:cs="Arial"/>
          <w:sz w:val="24"/>
          <w:szCs w:val="24"/>
          <w:lang w:eastAsia="ru-RU"/>
        </w:rPr>
        <w:br/>
      </w:r>
    </w:p>
    <w:bookmarkEnd w:id="0"/>
    <w:p w:rsidR="00763AAC" w:rsidRDefault="00763AAC"/>
    <w:sectPr w:rsidR="0076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A78"/>
    <w:multiLevelType w:val="multilevel"/>
    <w:tmpl w:val="B652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C4DF1"/>
    <w:multiLevelType w:val="multilevel"/>
    <w:tmpl w:val="B630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E2868"/>
    <w:multiLevelType w:val="multilevel"/>
    <w:tmpl w:val="96D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44ED5"/>
    <w:multiLevelType w:val="multilevel"/>
    <w:tmpl w:val="22AE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14865"/>
    <w:multiLevelType w:val="multilevel"/>
    <w:tmpl w:val="3DE4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52BF7"/>
    <w:multiLevelType w:val="multilevel"/>
    <w:tmpl w:val="B08E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9075A"/>
    <w:multiLevelType w:val="multilevel"/>
    <w:tmpl w:val="6274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7F4701"/>
    <w:multiLevelType w:val="multilevel"/>
    <w:tmpl w:val="7B76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6B480E"/>
    <w:multiLevelType w:val="multilevel"/>
    <w:tmpl w:val="00CC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36954"/>
    <w:multiLevelType w:val="multilevel"/>
    <w:tmpl w:val="12CA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883FBE"/>
    <w:multiLevelType w:val="multilevel"/>
    <w:tmpl w:val="3AA8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D66BFE"/>
    <w:multiLevelType w:val="multilevel"/>
    <w:tmpl w:val="93D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311307"/>
    <w:multiLevelType w:val="multilevel"/>
    <w:tmpl w:val="3682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CF0300"/>
    <w:multiLevelType w:val="multilevel"/>
    <w:tmpl w:val="833E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967900"/>
    <w:multiLevelType w:val="multilevel"/>
    <w:tmpl w:val="83AA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B95223"/>
    <w:multiLevelType w:val="multilevel"/>
    <w:tmpl w:val="99A0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672FA6"/>
    <w:multiLevelType w:val="multilevel"/>
    <w:tmpl w:val="6BD42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5A0DA3"/>
    <w:multiLevelType w:val="multilevel"/>
    <w:tmpl w:val="CF60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14"/>
  </w:num>
  <w:num w:numId="9">
    <w:abstractNumId w:val="15"/>
  </w:num>
  <w:num w:numId="10">
    <w:abstractNumId w:val="4"/>
  </w:num>
  <w:num w:numId="11">
    <w:abstractNumId w:val="16"/>
  </w:num>
  <w:num w:numId="12">
    <w:abstractNumId w:val="13"/>
  </w:num>
  <w:num w:numId="13">
    <w:abstractNumId w:val="17"/>
  </w:num>
  <w:num w:numId="14">
    <w:abstractNumId w:val="3"/>
  </w:num>
  <w:num w:numId="15">
    <w:abstractNumId w:val="2"/>
  </w:num>
  <w:num w:numId="16">
    <w:abstractNumId w:val="12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B7"/>
    <w:rsid w:val="00443CCE"/>
    <w:rsid w:val="00763AAC"/>
    <w:rsid w:val="0077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3C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43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43C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C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3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3C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CCE"/>
    <w:rPr>
      <w:b/>
      <w:bCs/>
    </w:rPr>
  </w:style>
  <w:style w:type="character" w:styleId="a5">
    <w:name w:val="Emphasis"/>
    <w:basedOn w:val="a0"/>
    <w:uiPriority w:val="20"/>
    <w:qFormat/>
    <w:rsid w:val="00443C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3C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43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43C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C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3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3C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CCE"/>
    <w:rPr>
      <w:b/>
      <w:bCs/>
    </w:rPr>
  </w:style>
  <w:style w:type="character" w:styleId="a5">
    <w:name w:val="Emphasis"/>
    <w:basedOn w:val="a0"/>
    <w:uiPriority w:val="20"/>
    <w:qFormat/>
    <w:rsid w:val="00443C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60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917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9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09960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106454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2026-08-10T09:55:00Z</dcterms:created>
  <dcterms:modified xsi:type="dcterms:W3CDTF">2026-08-10T10:03:00Z</dcterms:modified>
</cp:coreProperties>
</file>