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E1C" w:rsidRPr="00917BA4" w:rsidRDefault="001E3E1C" w:rsidP="001E3E1C">
      <w:pPr>
        <w:pStyle w:val="1"/>
        <w:shd w:val="clear" w:color="auto" w:fill="FFFFFF"/>
        <w:spacing w:after="240" w:line="510" w:lineRule="atLeast"/>
        <w:rPr>
          <w:rFonts w:ascii="Segoe UI" w:hAnsi="Segoe UI" w:cs="Segoe UI"/>
          <w:color w:val="0F1115"/>
          <w:sz w:val="36"/>
          <w:szCs w:val="36"/>
        </w:rPr>
      </w:pPr>
      <w:r>
        <w:rPr>
          <w:rFonts w:ascii="Segoe UI" w:hAnsi="Segoe UI" w:cs="Segoe UI"/>
          <w:color w:val="0F1115"/>
          <w:sz w:val="36"/>
          <w:szCs w:val="36"/>
        </w:rPr>
        <w:t xml:space="preserve">Конспект открытого урока </w:t>
      </w:r>
      <w:r>
        <w:rPr>
          <w:rFonts w:ascii="Segoe UI" w:hAnsi="Segoe UI" w:cs="Segoe UI"/>
          <w:color w:val="0F1115"/>
          <w:sz w:val="33"/>
          <w:szCs w:val="33"/>
        </w:rPr>
        <w:t>«Прощание с Азбукой»</w:t>
      </w:r>
    </w:p>
    <w:p w:rsidR="001E3E1C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eastAsiaTheme="majorEastAsia" w:hAnsi="Segoe UI" w:cs="Segoe UI"/>
          <w:color w:val="0F1115"/>
        </w:rPr>
        <w:t>Тип урока:</w:t>
      </w:r>
      <w:r>
        <w:rPr>
          <w:rFonts w:ascii="Segoe UI" w:hAnsi="Segoe UI" w:cs="Segoe UI"/>
          <w:color w:val="0F1115"/>
        </w:rPr>
        <w:t> Урок обобщения и систематизации знаний (праздник).</w:t>
      </w:r>
      <w:r>
        <w:rPr>
          <w:rFonts w:ascii="Segoe UI" w:hAnsi="Segoe UI" w:cs="Segoe UI"/>
          <w:color w:val="0F1115"/>
        </w:rPr>
        <w:br/>
      </w:r>
      <w:r>
        <w:rPr>
          <w:rStyle w:val="a5"/>
          <w:rFonts w:ascii="Segoe UI" w:eastAsiaTheme="majorEastAsia" w:hAnsi="Segoe UI" w:cs="Segoe UI"/>
          <w:color w:val="0F1115"/>
        </w:rPr>
        <w:t>Цель:</w:t>
      </w:r>
      <w:r>
        <w:rPr>
          <w:rFonts w:ascii="Segoe UI" w:hAnsi="Segoe UI" w:cs="Segoe UI"/>
          <w:color w:val="0F1115"/>
        </w:rPr>
        <w:t> Обобщить знания детей о звуках и буквах, умение делить слова на слоги и ставить ударение.</w:t>
      </w:r>
      <w:r>
        <w:rPr>
          <w:rFonts w:ascii="Segoe UI" w:hAnsi="Segoe UI" w:cs="Segoe UI"/>
          <w:color w:val="0F1115"/>
        </w:rPr>
        <w:br/>
      </w:r>
      <w:r>
        <w:rPr>
          <w:rStyle w:val="a5"/>
          <w:rFonts w:ascii="Segoe UI" w:eastAsiaTheme="majorEastAsia" w:hAnsi="Segoe UI" w:cs="Segoe UI"/>
          <w:color w:val="0F1115"/>
        </w:rPr>
        <w:t>Задачи:</w:t>
      </w:r>
    </w:p>
    <w:p w:rsidR="001E3E1C" w:rsidRDefault="001E3E1C" w:rsidP="001E3E1C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Закрепить понятия «гласный — согласный», «твердый — мягкий», «звонкий — глухой».</w:t>
      </w:r>
    </w:p>
    <w:p w:rsidR="001E3E1C" w:rsidRDefault="001E3E1C" w:rsidP="001E3E1C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Тренировать навык </w:t>
      </w:r>
      <w:proofErr w:type="spellStart"/>
      <w:r>
        <w:rPr>
          <w:rFonts w:ascii="Segoe UI" w:hAnsi="Segoe UI" w:cs="Segoe UI"/>
          <w:color w:val="0F1115"/>
        </w:rPr>
        <w:t>послогового</w:t>
      </w:r>
      <w:proofErr w:type="spellEnd"/>
      <w:r>
        <w:rPr>
          <w:rFonts w:ascii="Segoe UI" w:hAnsi="Segoe UI" w:cs="Segoe UI"/>
          <w:color w:val="0F1115"/>
        </w:rPr>
        <w:t xml:space="preserve"> чтения.</w:t>
      </w:r>
    </w:p>
    <w:p w:rsidR="001E3E1C" w:rsidRDefault="001E3E1C" w:rsidP="001E3E1C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Развивать речь, память и логическое мышление.</w:t>
      </w:r>
    </w:p>
    <w:p w:rsidR="001E3E1C" w:rsidRDefault="001E3E1C" w:rsidP="001E3E1C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Воспитывать любовь к книге.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eastAsiaTheme="majorEastAsia" w:hAnsi="Segoe UI" w:cs="Segoe UI"/>
          <w:color w:val="0F1115"/>
        </w:rPr>
        <w:t>Оборудование:</w:t>
      </w:r>
      <w:r>
        <w:rPr>
          <w:rFonts w:ascii="Segoe UI" w:hAnsi="Segoe UI" w:cs="Segoe UI"/>
          <w:color w:val="0F1115"/>
        </w:rPr>
        <w:t> Плакат-паровозик с вагончиками, карточки с буквами и слогами, конверты с заданиями, презентация (слайды остановок), дипломы «Азбука прочитана», воздушные шары.</w:t>
      </w:r>
    </w:p>
    <w:p w:rsidR="001E3E1C" w:rsidRPr="00CE44F2" w:rsidRDefault="001E3E1C" w:rsidP="001E3E1C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CE44F2">
        <w:rPr>
          <w:rFonts w:ascii="Times New Roman" w:hAnsi="Times New Roman" w:cs="Times New Roman"/>
          <w:color w:val="0F1115"/>
          <w:sz w:val="28"/>
          <w:szCs w:val="28"/>
        </w:rPr>
        <w:t>Ход урока</w:t>
      </w:r>
    </w:p>
    <w:p w:rsidR="001E3E1C" w:rsidRPr="00CE44F2" w:rsidRDefault="001E3E1C" w:rsidP="001E3E1C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i w:val="0"/>
          <w:color w:val="0F1115"/>
          <w:sz w:val="28"/>
          <w:szCs w:val="28"/>
        </w:rPr>
      </w:pPr>
      <w:r w:rsidRPr="00CE44F2">
        <w:rPr>
          <w:rFonts w:ascii="Times New Roman" w:hAnsi="Times New Roman" w:cs="Times New Roman"/>
          <w:i w:val="0"/>
          <w:color w:val="0F1115"/>
          <w:sz w:val="28"/>
          <w:szCs w:val="28"/>
        </w:rPr>
        <w:t>1. Организационный момент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 xml:space="preserve">– Дорогие ребята! Сегодня у нас не обычный урок, а праздник. Мы закончили читать самую главную книгу, которая научила нас дружить с буквами. Как называется эта книга?      </w:t>
      </w:r>
      <w:proofErr w:type="gramStart"/>
      <w:r w:rsidRPr="00CE44F2">
        <w:rPr>
          <w:rStyle w:val="a6"/>
          <w:i w:val="0"/>
          <w:color w:val="0F1115"/>
          <w:sz w:val="28"/>
          <w:szCs w:val="28"/>
        </w:rPr>
        <w:t>(Дети хором:</w:t>
      </w:r>
      <w:proofErr w:type="gramEnd"/>
      <w:r w:rsidRPr="00CE44F2">
        <w:rPr>
          <w:rStyle w:val="a6"/>
          <w:i w:val="0"/>
          <w:color w:val="0F1115"/>
          <w:sz w:val="28"/>
          <w:szCs w:val="28"/>
        </w:rPr>
        <w:t xml:space="preserve"> </w:t>
      </w:r>
      <w:proofErr w:type="gramStart"/>
      <w:r w:rsidRPr="00CE44F2">
        <w:rPr>
          <w:rStyle w:val="a6"/>
          <w:i w:val="0"/>
          <w:color w:val="0F1115"/>
          <w:sz w:val="28"/>
          <w:szCs w:val="28"/>
        </w:rPr>
        <w:t>«Азбука!»)</w:t>
      </w:r>
      <w:proofErr w:type="gramEnd"/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Сегодня мы говорим «Спасибо» нашей азбуке. Давайте послушаем стихи, которые вы приготовили.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rStyle w:val="a6"/>
          <w:i w:val="0"/>
          <w:color w:val="0F1115"/>
          <w:sz w:val="28"/>
          <w:szCs w:val="28"/>
        </w:rPr>
      </w:pPr>
      <w:r w:rsidRPr="00CE44F2">
        <w:rPr>
          <w:rStyle w:val="a6"/>
          <w:i w:val="0"/>
          <w:color w:val="0F1115"/>
          <w:sz w:val="28"/>
          <w:szCs w:val="28"/>
        </w:rPr>
        <w:t>Дети выходят к доске и читают стихи по очереди: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1.Мы помним тот звонок веселый,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прозвенел нам в первый раз,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вошли с цветами в школу,</w:t>
      </w:r>
    </w:p>
    <w:p w:rsidR="001E3E1C" w:rsidRPr="00CE44F2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свой самый лучший первый класс!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2. Как встретил у дверей учитель,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Наш верный друг на много дней,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И шумная семья большая</w:t>
      </w:r>
    </w:p>
    <w:p w:rsidR="001E3E1C" w:rsidRPr="00CE44F2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Подружек новых и друзей!</w:t>
      </w:r>
    </w:p>
    <w:p w:rsidR="001E3E1C" w:rsidRPr="00CE44F2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Садясь за парту осторожно,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школьной формы не измять,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Мы азбуки свои раскрыли,</w:t>
      </w:r>
    </w:p>
    <w:p w:rsidR="001E3E1C" w:rsidRPr="00CE44F2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Раскрыли чистую тетрадь.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17BA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Поделюсь с вами секретом: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Знайте, что согласные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Выделяют синим цветом,</w:t>
      </w:r>
    </w:p>
    <w:p w:rsidR="001E3E1C" w:rsidRPr="00CE44F2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Гласные же – красным.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5. Знаем буквы по порядку,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Мы запишем их в тетрадку.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Азбука нам говорит:</w:t>
      </w:r>
    </w:p>
    <w:p w:rsidR="001E3E1C" w:rsidRPr="00CE44F2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«Это, дети, - алфавит!».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6. Мы знаем буквы, знаем слоги,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Умеем говорить, считать.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И постепенно, понемногу</w:t>
      </w:r>
    </w:p>
    <w:p w:rsidR="001E3E1C" w:rsidRPr="00CE44F2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Мы научились все читать.</w:t>
      </w:r>
    </w:p>
    <w:p w:rsidR="001E3E1C" w:rsidRPr="00917BA4" w:rsidRDefault="001E3E1C" w:rsidP="001E3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7. Азбуку мы прочитали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Нам понравилось учить</w:t>
      </w:r>
    </w:p>
    <w:p w:rsidR="001E3E1C" w:rsidRPr="00917BA4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К новым знаниям и книжкам</w:t>
      </w:r>
    </w:p>
    <w:p w:rsidR="001E3E1C" w:rsidRPr="00CE44F2" w:rsidRDefault="001E3E1C" w:rsidP="001E3E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4F2">
        <w:rPr>
          <w:rFonts w:ascii="Times New Roman" w:eastAsia="Times New Roman" w:hAnsi="Times New Roman" w:cs="Times New Roman"/>
          <w:color w:val="000000"/>
          <w:sz w:val="28"/>
          <w:szCs w:val="28"/>
        </w:rPr>
        <w:t>Мы готовы приступить!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Все вместе (хором):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«Это вам не баловство! Книга – наше волшебство!»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 xml:space="preserve">– Молодцы! А теперь давайте  представим, что мы отправляемся в  путешествие по дорогам Азбуки. Там нас ждут приключения и хитрые задания. Готовы? </w:t>
      </w:r>
    </w:p>
    <w:p w:rsidR="001E3E1C" w:rsidRPr="00CE44F2" w:rsidRDefault="001E3E1C" w:rsidP="001E3E1C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i w:val="0"/>
          <w:color w:val="0F1115"/>
          <w:sz w:val="28"/>
          <w:szCs w:val="28"/>
        </w:rPr>
      </w:pPr>
      <w:r w:rsidRPr="00CE44F2">
        <w:rPr>
          <w:rFonts w:ascii="Times New Roman" w:hAnsi="Times New Roman" w:cs="Times New Roman"/>
          <w:i w:val="0"/>
          <w:color w:val="0F1115"/>
          <w:sz w:val="28"/>
          <w:szCs w:val="28"/>
        </w:rPr>
        <w:t xml:space="preserve">2. Работа по теме. «Путешествие по страницам Азбуки» 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Ребята, наша Азбука умеет превращаться в волшебный поезд. Мы проедем по разным станциям. На каждой станции — остановка. Все готовы? Поехали! (Звучит гудок паровоза или музыкальное сопровождение).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color w:val="0F1115"/>
          <w:sz w:val="28"/>
          <w:szCs w:val="28"/>
        </w:rPr>
        <w:t xml:space="preserve">                                      </w:t>
      </w:r>
      <w:proofErr w:type="gramStart"/>
      <w:r w:rsidRPr="00CE44F2">
        <w:rPr>
          <w:rStyle w:val="a5"/>
          <w:color w:val="0F1115"/>
          <w:sz w:val="28"/>
          <w:szCs w:val="28"/>
        </w:rPr>
        <w:t xml:space="preserve">СТАНЦИЯ 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 xml:space="preserve"> «ЗВУКОВИЧОК»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На доске три домика: красный (гласные), синий (твердые согласные) и зеленый (мягкие согласные).</w:t>
      </w:r>
      <w:proofErr w:type="gramEnd"/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Мы приехали на станцию «</w:t>
      </w:r>
      <w:proofErr w:type="spellStart"/>
      <w:r w:rsidRPr="00CE44F2">
        <w:rPr>
          <w:color w:val="0F1115"/>
          <w:sz w:val="28"/>
          <w:szCs w:val="28"/>
        </w:rPr>
        <w:t>Звуковичок</w:t>
      </w:r>
      <w:proofErr w:type="spellEnd"/>
      <w:r w:rsidRPr="00CE44F2">
        <w:rPr>
          <w:color w:val="0F1115"/>
          <w:sz w:val="28"/>
          <w:szCs w:val="28"/>
        </w:rPr>
        <w:t xml:space="preserve">». Здесь живут звуки. Как вы </w:t>
      </w:r>
      <w:r w:rsidRPr="00CE44F2">
        <w:rPr>
          <w:color w:val="0F1115"/>
          <w:sz w:val="28"/>
          <w:szCs w:val="28"/>
        </w:rPr>
        <w:lastRenderedPageBreak/>
        <w:t xml:space="preserve">думаете, какие звуки живут в красном (синем, зеленом) домике? </w:t>
      </w:r>
      <w:proofErr w:type="gramStart"/>
      <w:r w:rsidRPr="00CE44F2">
        <w:rPr>
          <w:color w:val="0F1115"/>
          <w:sz w:val="28"/>
          <w:szCs w:val="28"/>
        </w:rPr>
        <w:t xml:space="preserve">(Дети: </w:t>
      </w:r>
      <w:r w:rsidRPr="00CE44F2">
        <w:rPr>
          <w:rStyle w:val="a6"/>
          <w:i w:val="0"/>
          <w:color w:val="0F1115"/>
          <w:sz w:val="28"/>
          <w:szCs w:val="28"/>
        </w:rPr>
        <w:t>красный (гласные), синий (твердые согласные) и зеленый (мягкие согласные).</w:t>
      </w:r>
      <w:proofErr w:type="gramEnd"/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Вопросы учителя:</w:t>
      </w:r>
    </w:p>
    <w:p w:rsidR="001E3E1C" w:rsidRPr="00CE44F2" w:rsidRDefault="001E3E1C" w:rsidP="001E3E1C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Как узнать гласный звук или согласный? </w:t>
      </w:r>
      <w:r w:rsidRPr="00CE44F2">
        <w:rPr>
          <w:rStyle w:val="a6"/>
          <w:i w:val="0"/>
          <w:color w:val="0F1115"/>
          <w:sz w:val="28"/>
          <w:szCs w:val="28"/>
        </w:rPr>
        <w:t>(Воздух проходит свободно — гласный, есть преграда — согласный).</w:t>
      </w:r>
    </w:p>
    <w:p w:rsidR="001E3E1C" w:rsidRPr="00CE44F2" w:rsidRDefault="001E3E1C" w:rsidP="001E3E1C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rStyle w:val="a6"/>
          <w:i w:val="0"/>
          <w:iCs w:val="0"/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Какие буквы не обозначают звука? </w:t>
      </w:r>
      <w:r w:rsidRPr="00CE44F2">
        <w:rPr>
          <w:rStyle w:val="a6"/>
          <w:i w:val="0"/>
          <w:color w:val="0F1115"/>
          <w:sz w:val="28"/>
          <w:szCs w:val="28"/>
        </w:rPr>
        <w:t>(Ь и Ъ).</w:t>
      </w:r>
    </w:p>
    <w:p w:rsidR="001E3E1C" w:rsidRPr="00CE44F2" w:rsidRDefault="001E3E1C" w:rsidP="001E3E1C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rStyle w:val="a6"/>
          <w:i w:val="0"/>
          <w:iCs w:val="0"/>
          <w:color w:val="0F1115"/>
          <w:sz w:val="28"/>
          <w:szCs w:val="28"/>
        </w:rPr>
      </w:pPr>
      <w:r w:rsidRPr="00CE44F2">
        <w:rPr>
          <w:rStyle w:val="a6"/>
          <w:i w:val="0"/>
          <w:color w:val="0F1115"/>
          <w:sz w:val="28"/>
          <w:szCs w:val="28"/>
        </w:rPr>
        <w:t>Какими могут быть согласные звуки? (твердыми и мягкими)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 xml:space="preserve">Давайте заселим предметы с картинок в нужные домики. Я вам показываю картинку или называю слово, а вы определяете, какой первый звук. </w:t>
      </w:r>
    </w:p>
    <w:p w:rsidR="001E3E1C" w:rsidRPr="00CE44F2" w:rsidRDefault="001E3E1C" w:rsidP="001E3E1C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44F2">
        <w:rPr>
          <w:rStyle w:val="a6"/>
          <w:i w:val="0"/>
          <w:color w:val="0F1115"/>
          <w:sz w:val="28"/>
          <w:szCs w:val="28"/>
        </w:rPr>
        <w:t>Картинки:</w:t>
      </w:r>
      <w:r w:rsidRPr="00CE44F2">
        <w:rPr>
          <w:color w:val="0F1115"/>
          <w:sz w:val="28"/>
          <w:szCs w:val="28"/>
        </w:rPr>
        <w:t>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А</w:t>
      </w:r>
      <w:r w:rsidRPr="00CE44F2">
        <w:rPr>
          <w:color w:val="0F1115"/>
          <w:sz w:val="28"/>
          <w:szCs w:val="28"/>
        </w:rPr>
        <w:t>рбуз,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У</w:t>
      </w:r>
      <w:r w:rsidRPr="00CE44F2">
        <w:rPr>
          <w:color w:val="0F1115"/>
          <w:sz w:val="28"/>
          <w:szCs w:val="28"/>
        </w:rPr>
        <w:t>тка,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И</w:t>
      </w:r>
      <w:r w:rsidRPr="00CE44F2">
        <w:rPr>
          <w:color w:val="0F1115"/>
          <w:sz w:val="28"/>
          <w:szCs w:val="28"/>
        </w:rPr>
        <w:t>голка,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М</w:t>
      </w:r>
      <w:r w:rsidRPr="00CE44F2">
        <w:rPr>
          <w:color w:val="0F1115"/>
          <w:sz w:val="28"/>
          <w:szCs w:val="28"/>
        </w:rPr>
        <w:t>ама,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К</w:t>
      </w:r>
      <w:r w:rsidRPr="00CE44F2">
        <w:rPr>
          <w:color w:val="0F1115"/>
          <w:sz w:val="28"/>
          <w:szCs w:val="28"/>
        </w:rPr>
        <w:t>от,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Х</w:t>
      </w:r>
      <w:r w:rsidRPr="00CE44F2">
        <w:rPr>
          <w:color w:val="0F1115"/>
          <w:sz w:val="28"/>
          <w:szCs w:val="28"/>
        </w:rPr>
        <w:t xml:space="preserve">леб, </w:t>
      </w:r>
      <w:r w:rsidRPr="00CE44F2">
        <w:rPr>
          <w:b/>
          <w:color w:val="0F1115"/>
          <w:sz w:val="28"/>
          <w:szCs w:val="28"/>
        </w:rPr>
        <w:t>Г</w:t>
      </w:r>
      <w:r w:rsidRPr="00CE44F2">
        <w:rPr>
          <w:color w:val="0F1115"/>
          <w:sz w:val="28"/>
          <w:szCs w:val="28"/>
        </w:rPr>
        <w:t>нездо.</w:t>
      </w:r>
    </w:p>
    <w:p w:rsidR="001E3E1C" w:rsidRPr="00CE44F2" w:rsidRDefault="001E3E1C" w:rsidP="001E3E1C">
      <w:pPr>
        <w:pStyle w:val="ds-markdown-paragraph"/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А теперь поиграем в игру «</w:t>
      </w:r>
      <w:proofErr w:type="gramStart"/>
      <w:r w:rsidRPr="00CE44F2">
        <w:rPr>
          <w:color w:val="0F1115"/>
          <w:sz w:val="28"/>
          <w:szCs w:val="28"/>
        </w:rPr>
        <w:t>Твердый-Мягкий</w:t>
      </w:r>
      <w:proofErr w:type="gramEnd"/>
      <w:r w:rsidRPr="00CE44F2">
        <w:rPr>
          <w:color w:val="0F1115"/>
          <w:sz w:val="28"/>
          <w:szCs w:val="28"/>
        </w:rPr>
        <w:t>»: Я кидаю мяч. Ловим, если звук твердый, отталкиваем, если мягкий.</w:t>
      </w:r>
    </w:p>
    <w:p w:rsidR="001E3E1C" w:rsidRPr="00CE44F2" w:rsidRDefault="001E3E1C" w:rsidP="001E3E1C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44F2">
        <w:rPr>
          <w:rStyle w:val="a6"/>
          <w:i w:val="0"/>
          <w:color w:val="0F1115"/>
          <w:sz w:val="28"/>
          <w:szCs w:val="28"/>
        </w:rPr>
        <w:t>Слова:</w:t>
      </w:r>
      <w:r w:rsidRPr="00CE44F2">
        <w:rPr>
          <w:color w:val="0F1115"/>
          <w:sz w:val="28"/>
          <w:szCs w:val="28"/>
        </w:rPr>
        <w:t> Мяч (М</w:t>
      </w:r>
      <w:r w:rsidRPr="00CE44F2">
        <w:rPr>
          <w:color w:val="333333"/>
          <w:sz w:val="28"/>
          <w:szCs w:val="28"/>
          <w:shd w:val="clear" w:color="auto" w:fill="FFFFFF"/>
        </w:rPr>
        <w:t xml:space="preserve"> ’</w:t>
      </w:r>
      <w:r w:rsidRPr="00CE44F2">
        <w:rPr>
          <w:color w:val="0F1115"/>
          <w:sz w:val="28"/>
          <w:szCs w:val="28"/>
        </w:rPr>
        <w:t>— мягкий), Дом (Д — твердый), Лиса (Л</w:t>
      </w:r>
      <w:r w:rsidRPr="00CE44F2">
        <w:rPr>
          <w:color w:val="333333"/>
          <w:sz w:val="28"/>
          <w:szCs w:val="28"/>
          <w:shd w:val="clear" w:color="auto" w:fill="FFFFFF"/>
        </w:rPr>
        <w:t xml:space="preserve"> ’</w:t>
      </w:r>
      <w:r w:rsidRPr="00CE44F2">
        <w:rPr>
          <w:color w:val="0F1115"/>
          <w:sz w:val="28"/>
          <w:szCs w:val="28"/>
        </w:rPr>
        <w:t xml:space="preserve"> — мягкий), Сок (С — твердый), Рис (</w:t>
      </w:r>
      <w:proofErr w:type="gramStart"/>
      <w:r w:rsidRPr="00CE44F2">
        <w:rPr>
          <w:color w:val="0F1115"/>
          <w:sz w:val="28"/>
          <w:szCs w:val="28"/>
        </w:rPr>
        <w:t>Р</w:t>
      </w:r>
      <w:proofErr w:type="gramEnd"/>
      <w:r w:rsidRPr="00CE44F2">
        <w:rPr>
          <w:color w:val="333333"/>
          <w:sz w:val="28"/>
          <w:szCs w:val="28"/>
          <w:shd w:val="clear" w:color="auto" w:fill="FFFFFF"/>
        </w:rPr>
        <w:t xml:space="preserve"> ’</w:t>
      </w:r>
      <w:r w:rsidRPr="00CE44F2">
        <w:rPr>
          <w:color w:val="0F1115"/>
          <w:sz w:val="28"/>
          <w:szCs w:val="28"/>
        </w:rPr>
        <w:t xml:space="preserve"> — мягкий) и другие.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color w:val="0F1115"/>
          <w:sz w:val="28"/>
          <w:szCs w:val="28"/>
        </w:rPr>
        <w:t>Физкультминутка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:</w:t>
      </w:r>
      <w:r w:rsidRPr="00CE44F2">
        <w:rPr>
          <w:color w:val="0F1115"/>
          <w:sz w:val="28"/>
          <w:szCs w:val="28"/>
        </w:rPr>
        <w:br/>
        <w:t>– А теперь встаем. Если я называю гласный звук — хлопаем над головой. Если согласный — топаем ножками.</w:t>
      </w:r>
      <w:r w:rsidRPr="00CE44F2">
        <w:rPr>
          <w:color w:val="0F1115"/>
          <w:sz w:val="28"/>
          <w:szCs w:val="28"/>
        </w:rPr>
        <w:br/>
      </w:r>
      <w:proofErr w:type="gramStart"/>
      <w:r w:rsidRPr="00CE44F2">
        <w:rPr>
          <w:rStyle w:val="a6"/>
          <w:i w:val="0"/>
          <w:color w:val="0F1115"/>
          <w:sz w:val="28"/>
          <w:szCs w:val="28"/>
        </w:rPr>
        <w:t>(Учитель быстро называет:</w:t>
      </w:r>
      <w:proofErr w:type="gramEnd"/>
      <w:r w:rsidRPr="00CE44F2">
        <w:rPr>
          <w:rStyle w:val="a6"/>
          <w:i w:val="0"/>
          <w:color w:val="0F1115"/>
          <w:sz w:val="28"/>
          <w:szCs w:val="28"/>
        </w:rPr>
        <w:t xml:space="preserve"> </w:t>
      </w:r>
      <w:proofErr w:type="gramStart"/>
      <w:r w:rsidRPr="00CE44F2">
        <w:rPr>
          <w:rStyle w:val="a6"/>
          <w:i w:val="0"/>
          <w:color w:val="0F1115"/>
          <w:sz w:val="28"/>
          <w:szCs w:val="28"/>
        </w:rPr>
        <w:t>А, Б, О, В, И, С, У, М и другие)</w:t>
      </w:r>
      <w:proofErr w:type="gramEnd"/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color w:val="0F1115"/>
          <w:sz w:val="28"/>
          <w:szCs w:val="28"/>
        </w:rPr>
        <w:t xml:space="preserve">                                        СТАНЦИЯ «СЛОГОВАЯ»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Едем дальше! (Гудок). Мы на станции «Слоговая». Здесь мы учимся делить слова на части и ставить ударение.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Задание 1: «Живые слоги».</w:t>
      </w:r>
      <w:r w:rsidRPr="00CE44F2">
        <w:rPr>
          <w:color w:val="0F1115"/>
          <w:sz w:val="28"/>
          <w:szCs w:val="28"/>
        </w:rPr>
        <w:br/>
        <w:t>– Я вызываю двух ребят. Каждый получает карточку с буквой. </w:t>
      </w:r>
      <w:r w:rsidRPr="00CE44F2">
        <w:rPr>
          <w:rStyle w:val="a6"/>
          <w:i w:val="0"/>
          <w:color w:val="0F1115"/>
          <w:sz w:val="28"/>
          <w:szCs w:val="28"/>
        </w:rPr>
        <w:t>(Например, М и А)</w:t>
      </w:r>
      <w:r w:rsidRPr="00CE44F2">
        <w:rPr>
          <w:color w:val="0F1115"/>
          <w:sz w:val="28"/>
          <w:szCs w:val="28"/>
        </w:rPr>
        <w:t>. Если вы встанете рядом, что получится? </w:t>
      </w:r>
      <w:r w:rsidRPr="00CE44F2">
        <w:rPr>
          <w:rStyle w:val="a6"/>
          <w:i w:val="0"/>
          <w:color w:val="0F1115"/>
          <w:sz w:val="28"/>
          <w:szCs w:val="28"/>
        </w:rPr>
        <w:t>(Слог МА)</w:t>
      </w:r>
      <w:r w:rsidRPr="00CE44F2">
        <w:rPr>
          <w:color w:val="0F1115"/>
          <w:sz w:val="28"/>
          <w:szCs w:val="28"/>
        </w:rPr>
        <w:t>. А если поменяемся местами? </w:t>
      </w:r>
      <w:r w:rsidRPr="00CE44F2">
        <w:rPr>
          <w:rStyle w:val="a6"/>
          <w:i w:val="0"/>
          <w:color w:val="0F1115"/>
          <w:sz w:val="28"/>
          <w:szCs w:val="28"/>
        </w:rPr>
        <w:t>(АМ)</w:t>
      </w:r>
      <w:r w:rsidRPr="00CE44F2">
        <w:rPr>
          <w:color w:val="0F1115"/>
          <w:sz w:val="28"/>
          <w:szCs w:val="28"/>
        </w:rPr>
        <w:t>.</w:t>
      </w:r>
      <w:r w:rsidRPr="00CE44F2">
        <w:rPr>
          <w:color w:val="0F1115"/>
          <w:sz w:val="28"/>
          <w:szCs w:val="28"/>
        </w:rPr>
        <w:br/>
        <w:t xml:space="preserve">– А теперь давайте составим  слово из слогов! </w:t>
      </w:r>
      <w:proofErr w:type="gramStart"/>
      <w:r w:rsidRPr="00CE44F2">
        <w:rPr>
          <w:color w:val="0F1115"/>
          <w:sz w:val="28"/>
          <w:szCs w:val="28"/>
        </w:rPr>
        <w:t>К доске выходят 2 человека (получают карточки:</w:t>
      </w:r>
      <w:proofErr w:type="gramEnd"/>
      <w:r w:rsidRPr="00CE44F2">
        <w:rPr>
          <w:color w:val="0F1115"/>
          <w:sz w:val="28"/>
          <w:szCs w:val="28"/>
        </w:rPr>
        <w:t xml:space="preserve"> </w:t>
      </w:r>
      <w:proofErr w:type="gramStart"/>
      <w:r w:rsidRPr="00CE44F2">
        <w:rPr>
          <w:color w:val="0F1115"/>
          <w:sz w:val="28"/>
          <w:szCs w:val="28"/>
        </w:rPr>
        <w:t>КО, ТИК).</w:t>
      </w:r>
      <w:proofErr w:type="gramEnd"/>
      <w:r w:rsidRPr="00CE44F2">
        <w:rPr>
          <w:color w:val="0F1115"/>
          <w:sz w:val="28"/>
          <w:szCs w:val="28"/>
        </w:rPr>
        <w:t xml:space="preserve"> Встаньте так, чтобы получилось слово 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КОТИК</w:t>
      </w:r>
      <w:r w:rsidRPr="00CE44F2">
        <w:rPr>
          <w:color w:val="0F1115"/>
          <w:sz w:val="28"/>
          <w:szCs w:val="28"/>
        </w:rPr>
        <w:t xml:space="preserve"> </w:t>
      </w:r>
      <w:proofErr w:type="gramStart"/>
      <w:r w:rsidRPr="00CE44F2">
        <w:rPr>
          <w:color w:val="0F1115"/>
          <w:sz w:val="28"/>
          <w:szCs w:val="28"/>
        </w:rPr>
        <w:t xml:space="preserve">( </w:t>
      </w:r>
      <w:proofErr w:type="spellStart"/>
      <w:proofErr w:type="gramEnd"/>
      <w:r w:rsidRPr="00CE44F2">
        <w:rPr>
          <w:color w:val="0F1115"/>
          <w:sz w:val="28"/>
          <w:szCs w:val="28"/>
        </w:rPr>
        <w:t>Ма-ша</w:t>
      </w:r>
      <w:proofErr w:type="spellEnd"/>
      <w:r w:rsidRPr="00CE44F2">
        <w:rPr>
          <w:color w:val="0F1115"/>
          <w:sz w:val="28"/>
          <w:szCs w:val="28"/>
        </w:rPr>
        <w:t xml:space="preserve">, </w:t>
      </w:r>
      <w:proofErr w:type="spellStart"/>
      <w:r w:rsidRPr="00CE44F2">
        <w:rPr>
          <w:color w:val="0F1115"/>
          <w:sz w:val="28"/>
          <w:szCs w:val="28"/>
        </w:rPr>
        <w:t>зу</w:t>
      </w:r>
      <w:proofErr w:type="spellEnd"/>
      <w:r w:rsidRPr="00CE44F2">
        <w:rPr>
          <w:color w:val="0F1115"/>
          <w:sz w:val="28"/>
          <w:szCs w:val="28"/>
        </w:rPr>
        <w:t>-бы, не-</w:t>
      </w:r>
      <w:proofErr w:type="spellStart"/>
      <w:r w:rsidRPr="00CE44F2">
        <w:rPr>
          <w:color w:val="0F1115"/>
          <w:sz w:val="28"/>
          <w:szCs w:val="28"/>
        </w:rPr>
        <w:t>бо</w:t>
      </w:r>
      <w:proofErr w:type="spellEnd"/>
      <w:r w:rsidRPr="00CE44F2">
        <w:rPr>
          <w:color w:val="0F1115"/>
          <w:sz w:val="28"/>
          <w:szCs w:val="28"/>
        </w:rPr>
        <w:t xml:space="preserve"> и другие).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 xml:space="preserve">- А теперь составьте слово из трех слогов! К доске выходят 3 человека (получают карточки: </w:t>
      </w:r>
      <w:proofErr w:type="spellStart"/>
      <w:r w:rsidRPr="00CE44F2">
        <w:rPr>
          <w:color w:val="0F1115"/>
          <w:sz w:val="28"/>
          <w:szCs w:val="28"/>
        </w:rPr>
        <w:t>са</w:t>
      </w:r>
      <w:proofErr w:type="spellEnd"/>
      <w:r w:rsidRPr="00CE44F2">
        <w:rPr>
          <w:color w:val="0F1115"/>
          <w:sz w:val="28"/>
          <w:szCs w:val="28"/>
        </w:rPr>
        <w:t>-</w:t>
      </w:r>
      <w:proofErr w:type="spellStart"/>
      <w:r w:rsidRPr="00CE44F2">
        <w:rPr>
          <w:color w:val="0F1115"/>
          <w:sz w:val="28"/>
          <w:szCs w:val="28"/>
        </w:rPr>
        <w:t>по-ги</w:t>
      </w:r>
      <w:proofErr w:type="spellEnd"/>
      <w:r w:rsidRPr="00CE44F2">
        <w:rPr>
          <w:color w:val="0F1115"/>
          <w:sz w:val="28"/>
          <w:szCs w:val="28"/>
        </w:rPr>
        <w:t xml:space="preserve">, </w:t>
      </w:r>
      <w:proofErr w:type="spellStart"/>
      <w:r w:rsidRPr="00CE44F2">
        <w:rPr>
          <w:color w:val="0F1115"/>
          <w:sz w:val="28"/>
          <w:szCs w:val="28"/>
        </w:rPr>
        <w:t>са</w:t>
      </w:r>
      <w:proofErr w:type="spellEnd"/>
      <w:r w:rsidRPr="00CE44F2">
        <w:rPr>
          <w:color w:val="0F1115"/>
          <w:sz w:val="28"/>
          <w:szCs w:val="28"/>
        </w:rPr>
        <w:t>-</w:t>
      </w:r>
      <w:proofErr w:type="spellStart"/>
      <w:r w:rsidRPr="00CE44F2">
        <w:rPr>
          <w:color w:val="0F1115"/>
          <w:sz w:val="28"/>
          <w:szCs w:val="28"/>
        </w:rPr>
        <w:t>мо</w:t>
      </w:r>
      <w:proofErr w:type="spellEnd"/>
      <w:r w:rsidRPr="00CE44F2">
        <w:rPr>
          <w:color w:val="0F1115"/>
          <w:sz w:val="28"/>
          <w:szCs w:val="28"/>
        </w:rPr>
        <w:t>-лет, ка-ран-</w:t>
      </w:r>
      <w:proofErr w:type="spellStart"/>
      <w:r w:rsidRPr="00CE44F2">
        <w:rPr>
          <w:color w:val="0F1115"/>
          <w:sz w:val="28"/>
          <w:szCs w:val="28"/>
        </w:rPr>
        <w:t>даш</w:t>
      </w:r>
      <w:proofErr w:type="spellEnd"/>
      <w:r w:rsidRPr="00CE44F2">
        <w:rPr>
          <w:color w:val="0F1115"/>
          <w:sz w:val="28"/>
          <w:szCs w:val="28"/>
        </w:rPr>
        <w:t xml:space="preserve"> и другие)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Задание 2 (письменное на карточках):</w:t>
      </w:r>
      <w:r w:rsidRPr="00CE44F2">
        <w:rPr>
          <w:color w:val="0F1115"/>
          <w:sz w:val="28"/>
          <w:szCs w:val="28"/>
        </w:rPr>
        <w:br/>
        <w:t xml:space="preserve">– У вас на партах лежат полоски. Нужно соединить линией картинку и </w:t>
      </w:r>
      <w:r w:rsidRPr="00CE44F2">
        <w:rPr>
          <w:color w:val="0F1115"/>
          <w:sz w:val="28"/>
          <w:szCs w:val="28"/>
        </w:rPr>
        <w:lastRenderedPageBreak/>
        <w:t>правильную схему деления на слоги</w:t>
      </w:r>
      <w:proofErr w:type="gramStart"/>
      <w:r w:rsidRPr="00CE44F2">
        <w:rPr>
          <w:color w:val="0F1115"/>
          <w:sz w:val="28"/>
          <w:szCs w:val="28"/>
        </w:rPr>
        <w:t>.(</w:t>
      </w:r>
      <w:proofErr w:type="gramEnd"/>
      <w:r w:rsidRPr="00CE44F2">
        <w:rPr>
          <w:color w:val="0F1115"/>
          <w:sz w:val="28"/>
          <w:szCs w:val="28"/>
        </w:rPr>
        <w:t xml:space="preserve">Например: </w:t>
      </w:r>
      <w:proofErr w:type="gramStart"/>
      <w:r w:rsidRPr="00CE44F2">
        <w:rPr>
          <w:color w:val="0F1115"/>
          <w:sz w:val="28"/>
          <w:szCs w:val="28"/>
        </w:rPr>
        <w:t>РЫ-БА / ЛИ-СА / КОТ / МА-ШИ-НА).</w:t>
      </w:r>
      <w:proofErr w:type="gramEnd"/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Игра «Поймай слово»:</w:t>
      </w:r>
      <w:r w:rsidRPr="00CE44F2">
        <w:rPr>
          <w:color w:val="0F1115"/>
          <w:sz w:val="28"/>
          <w:szCs w:val="28"/>
        </w:rPr>
        <w:br/>
        <w:t>– Я называю слово, вы хлопаете в ладоши столько раз, сколько в нем слогов.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Слова:</w:t>
      </w:r>
      <w:r w:rsidRPr="00CE44F2">
        <w:rPr>
          <w:color w:val="0F1115"/>
          <w:sz w:val="28"/>
          <w:szCs w:val="28"/>
        </w:rPr>
        <w:t> </w:t>
      </w:r>
      <w:proofErr w:type="spellStart"/>
      <w:proofErr w:type="gramStart"/>
      <w:r w:rsidRPr="00CE44F2">
        <w:rPr>
          <w:rStyle w:val="a5"/>
          <w:rFonts w:eastAsiaTheme="majorEastAsia"/>
          <w:color w:val="0F1115"/>
          <w:sz w:val="28"/>
          <w:szCs w:val="28"/>
        </w:rPr>
        <w:t>Шко</w:t>
      </w:r>
      <w:proofErr w:type="spellEnd"/>
      <w:r w:rsidRPr="00CE44F2">
        <w:rPr>
          <w:rStyle w:val="a5"/>
          <w:rFonts w:eastAsiaTheme="majorEastAsia"/>
          <w:color w:val="0F1115"/>
          <w:sz w:val="28"/>
          <w:szCs w:val="28"/>
        </w:rPr>
        <w:t>-ла</w:t>
      </w:r>
      <w:proofErr w:type="gramEnd"/>
      <w:r w:rsidRPr="00CE44F2">
        <w:rPr>
          <w:color w:val="0F1115"/>
          <w:sz w:val="28"/>
          <w:szCs w:val="28"/>
        </w:rPr>
        <w:t> (2),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у</w:t>
      </w:r>
      <w:r w:rsidRPr="00CE44F2">
        <w:rPr>
          <w:rStyle w:val="a5"/>
          <w:color w:val="0F1115"/>
          <w:sz w:val="28"/>
          <w:szCs w:val="28"/>
        </w:rPr>
        <w:t>-</w:t>
      </w:r>
      <w:proofErr w:type="spellStart"/>
      <w:r w:rsidRPr="00CE44F2">
        <w:rPr>
          <w:rStyle w:val="a5"/>
          <w:color w:val="0F1115"/>
          <w:sz w:val="28"/>
          <w:szCs w:val="28"/>
        </w:rPr>
        <w:t>чи</w:t>
      </w:r>
      <w:proofErr w:type="spellEnd"/>
      <w:r w:rsidRPr="00CE44F2">
        <w:rPr>
          <w:rStyle w:val="a5"/>
          <w:color w:val="0F1115"/>
          <w:sz w:val="28"/>
          <w:szCs w:val="28"/>
        </w:rPr>
        <w:t>-</w:t>
      </w:r>
      <w:proofErr w:type="spellStart"/>
      <w:r w:rsidRPr="00CE44F2">
        <w:rPr>
          <w:rStyle w:val="a5"/>
          <w:color w:val="0F1115"/>
          <w:sz w:val="28"/>
          <w:szCs w:val="28"/>
        </w:rPr>
        <w:t>тель</w:t>
      </w:r>
      <w:proofErr w:type="spellEnd"/>
      <w:r w:rsidRPr="00CE44F2">
        <w:rPr>
          <w:color w:val="0F1115"/>
          <w:sz w:val="28"/>
          <w:szCs w:val="28"/>
        </w:rPr>
        <w:t> (3),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пар-та</w:t>
      </w:r>
      <w:r w:rsidRPr="00CE44F2">
        <w:rPr>
          <w:color w:val="0F1115"/>
          <w:sz w:val="28"/>
          <w:szCs w:val="28"/>
        </w:rPr>
        <w:t> (2),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ка-ран-</w:t>
      </w:r>
      <w:proofErr w:type="spellStart"/>
      <w:r w:rsidRPr="00CE44F2">
        <w:rPr>
          <w:rStyle w:val="a5"/>
          <w:rFonts w:eastAsiaTheme="majorEastAsia"/>
          <w:color w:val="0F1115"/>
          <w:sz w:val="28"/>
          <w:szCs w:val="28"/>
        </w:rPr>
        <w:t>даш</w:t>
      </w:r>
      <w:proofErr w:type="spellEnd"/>
      <w:r w:rsidRPr="00CE44F2">
        <w:rPr>
          <w:color w:val="0F1115"/>
          <w:sz w:val="28"/>
          <w:szCs w:val="28"/>
        </w:rPr>
        <w:t> (3).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color w:val="0F1115"/>
          <w:sz w:val="28"/>
          <w:szCs w:val="28"/>
        </w:rPr>
        <w:t xml:space="preserve">                                 СТАНЦИЯ «</w:t>
      </w:r>
      <w:proofErr w:type="spellStart"/>
      <w:r w:rsidRPr="00CE44F2">
        <w:rPr>
          <w:rStyle w:val="a5"/>
          <w:color w:val="0F1115"/>
          <w:sz w:val="28"/>
          <w:szCs w:val="28"/>
        </w:rPr>
        <w:t>Буквинка</w:t>
      </w:r>
      <w:proofErr w:type="spellEnd"/>
      <w:r w:rsidRPr="00CE44F2">
        <w:rPr>
          <w:rStyle w:val="a5"/>
          <w:rFonts w:eastAsiaTheme="majorEastAsia"/>
          <w:color w:val="0F1115"/>
          <w:sz w:val="28"/>
          <w:szCs w:val="28"/>
        </w:rPr>
        <w:t>»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А вот и последняя станция. Здесь живут буквы и их элементы. Чтобы нам выбраться из Азбуки и получить дипломы, нужно отгадать, о каких буквах идет речь.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Вот два столба наискосок,</w:t>
      </w:r>
      <w:r w:rsidRPr="00CE44F2">
        <w:rPr>
          <w:color w:val="0F1115"/>
          <w:sz w:val="28"/>
          <w:szCs w:val="28"/>
        </w:rPr>
        <w:br/>
        <w:t>А между ними поясок.</w:t>
      </w:r>
      <w:r w:rsidRPr="00CE44F2">
        <w:rPr>
          <w:color w:val="0F1115"/>
          <w:sz w:val="28"/>
          <w:szCs w:val="28"/>
        </w:rPr>
        <w:br/>
        <w:t>Ты эту букву знаешь, да?</w:t>
      </w:r>
      <w:r w:rsidRPr="00CE44F2">
        <w:rPr>
          <w:color w:val="0F1115"/>
          <w:sz w:val="28"/>
          <w:szCs w:val="28"/>
        </w:rPr>
        <w:br/>
        <w:t>Перед тобою буква... (А).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Половинку от жука</w:t>
      </w:r>
      <w:proofErr w:type="gramStart"/>
      <w:r w:rsidRPr="00CE44F2">
        <w:rPr>
          <w:color w:val="0F1115"/>
          <w:sz w:val="28"/>
          <w:szCs w:val="28"/>
        </w:rPr>
        <w:br/>
        <w:t>С</w:t>
      </w:r>
      <w:proofErr w:type="gramEnd"/>
      <w:r w:rsidRPr="00CE44F2">
        <w:rPr>
          <w:color w:val="0F1115"/>
          <w:sz w:val="28"/>
          <w:szCs w:val="28"/>
        </w:rPr>
        <w:t>оставляет буква... (К).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Обруч, мяч и колесо,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Вам напомнят букву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О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Давно известно детям всем: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Корова знает букву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М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Каждый барашек скажет тебе,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Очень уж любят они букву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Б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Целый час жужжит уже</w:t>
      </w:r>
      <w:proofErr w:type="gramStart"/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Н</w:t>
      </w:r>
      <w:proofErr w:type="gramEnd"/>
      <w:r w:rsidRPr="00CE44F2">
        <w:rPr>
          <w:rStyle w:val="c0"/>
          <w:sz w:val="28"/>
          <w:szCs w:val="28"/>
          <w:shd w:val="clear" w:color="auto" w:fill="FFFFFF"/>
        </w:rPr>
        <w:t>а цветочке буква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Ж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На одной стоит ноге,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Любят гуси букву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Г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Для шипенья хороша</w:t>
      </w:r>
      <w:proofErr w:type="gramStart"/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В</w:t>
      </w:r>
      <w:proofErr w:type="gramEnd"/>
      <w:r w:rsidRPr="00CE44F2">
        <w:rPr>
          <w:rStyle w:val="c0"/>
          <w:sz w:val="28"/>
          <w:szCs w:val="28"/>
          <w:shd w:val="clear" w:color="auto" w:fill="FFFFFF"/>
        </w:rPr>
        <w:t xml:space="preserve"> алфавите буква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Ш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«Хи-хи-хи, ха-ха-ха!» -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Так хохочет буква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Х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rStyle w:val="c0"/>
          <w:rFonts w:eastAsiaTheme="majorEastAsia"/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t>Безголосый он добряк,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Всё смягчает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мягкий знак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sz w:val="28"/>
          <w:szCs w:val="28"/>
        </w:rPr>
      </w:pPr>
      <w:r w:rsidRPr="00CE44F2">
        <w:rPr>
          <w:rStyle w:val="c0"/>
          <w:sz w:val="28"/>
          <w:szCs w:val="28"/>
          <w:shd w:val="clear" w:color="auto" w:fill="FFFFFF"/>
        </w:rPr>
        <w:lastRenderedPageBreak/>
        <w:t>Я нашёл сучок в лесу,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Он похож на букву ...</w:t>
      </w:r>
      <w:r w:rsidRPr="00CE44F2">
        <w:rPr>
          <w:sz w:val="28"/>
          <w:szCs w:val="28"/>
          <w:shd w:val="clear" w:color="auto" w:fill="FFFFFF"/>
        </w:rPr>
        <w:br/>
      </w:r>
      <w:r w:rsidRPr="00CE44F2">
        <w:rPr>
          <w:rStyle w:val="c0"/>
          <w:sz w:val="28"/>
          <w:szCs w:val="28"/>
          <w:shd w:val="clear" w:color="auto" w:fill="FFFFFF"/>
        </w:rPr>
        <w:t>(</w:t>
      </w:r>
      <w:r w:rsidRPr="00CE44F2">
        <w:rPr>
          <w:rStyle w:val="c0"/>
          <w:b/>
          <w:bCs/>
          <w:sz w:val="28"/>
          <w:szCs w:val="28"/>
          <w:shd w:val="clear" w:color="auto" w:fill="FFFFFF"/>
        </w:rPr>
        <w:t>У</w:t>
      </w:r>
      <w:r w:rsidRPr="00CE44F2">
        <w:rPr>
          <w:rStyle w:val="c0"/>
          <w:sz w:val="28"/>
          <w:szCs w:val="28"/>
          <w:shd w:val="clear" w:color="auto" w:fill="FFFFFF"/>
        </w:rPr>
        <w:t>)</w:t>
      </w:r>
    </w:p>
    <w:p w:rsidR="001E3E1C" w:rsidRPr="00CE44F2" w:rsidRDefault="001E3E1C" w:rsidP="001E3E1C">
      <w:pPr>
        <w:pStyle w:val="4"/>
        <w:shd w:val="clear" w:color="auto" w:fill="FFFFFF"/>
        <w:spacing w:before="240" w:after="240" w:line="420" w:lineRule="atLeast"/>
        <w:rPr>
          <w:rFonts w:ascii="Times New Roman" w:hAnsi="Times New Roman" w:cs="Times New Roman"/>
          <w:i w:val="0"/>
          <w:color w:val="0F1115"/>
          <w:sz w:val="28"/>
          <w:szCs w:val="28"/>
        </w:rPr>
      </w:pPr>
      <w:r w:rsidRPr="00CE44F2">
        <w:rPr>
          <w:rFonts w:ascii="Times New Roman" w:hAnsi="Times New Roman" w:cs="Times New Roman"/>
          <w:i w:val="0"/>
          <w:color w:val="0F1115"/>
          <w:sz w:val="28"/>
          <w:szCs w:val="28"/>
        </w:rPr>
        <w:t>3. Итог (рефлексия)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Учитель:</w:t>
      </w:r>
      <w:r w:rsidRPr="00CE44F2">
        <w:rPr>
          <w:color w:val="0F1115"/>
          <w:sz w:val="28"/>
          <w:szCs w:val="28"/>
        </w:rPr>
        <w:br/>
        <w:t>– Вот и подошло к концу наше путешествие. Мы проехали по всем станциям.</w:t>
      </w:r>
    </w:p>
    <w:p w:rsidR="001E3E1C" w:rsidRPr="00CE44F2" w:rsidRDefault="001E3E1C" w:rsidP="001E3E1C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Что мы сегодня повторили? </w:t>
      </w:r>
      <w:r w:rsidRPr="00CE44F2">
        <w:rPr>
          <w:rStyle w:val="a6"/>
          <w:i w:val="0"/>
          <w:color w:val="0F1115"/>
          <w:sz w:val="28"/>
          <w:szCs w:val="28"/>
        </w:rPr>
        <w:t>(Звуки, буквы, слоги).</w:t>
      </w:r>
    </w:p>
    <w:p w:rsidR="001E3E1C" w:rsidRPr="00CE44F2" w:rsidRDefault="001E3E1C" w:rsidP="001E3E1C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Чем отличаются гласные от согласных?</w:t>
      </w:r>
    </w:p>
    <w:p w:rsidR="001E3E1C" w:rsidRPr="00CE44F2" w:rsidRDefault="001E3E1C" w:rsidP="001E3E1C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E44F2">
        <w:rPr>
          <w:color w:val="0F1115"/>
          <w:sz w:val="28"/>
          <w:szCs w:val="28"/>
        </w:rPr>
        <w:t>Какая станция вам понравилась больше всего?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Поздравление:</w:t>
      </w:r>
      <w:r w:rsidRPr="00CE44F2">
        <w:rPr>
          <w:color w:val="0F1115"/>
          <w:sz w:val="28"/>
          <w:szCs w:val="28"/>
        </w:rPr>
        <w:br/>
        <w:t>– Сегодня вы все доказали, что знаете Азбуку на «отлично». Вы стали настоящими читателями. Книга «Азбука» с вами прощается, но открывает вам дверь в огромный мир книг — в </w:t>
      </w:r>
      <w:r w:rsidRPr="00CE44F2">
        <w:rPr>
          <w:rStyle w:val="a5"/>
          <w:rFonts w:eastAsiaTheme="majorEastAsia"/>
          <w:color w:val="0F1115"/>
          <w:sz w:val="28"/>
          <w:szCs w:val="28"/>
        </w:rPr>
        <w:t>Литературное чтение</w:t>
      </w:r>
      <w:r w:rsidRPr="00CE44F2">
        <w:rPr>
          <w:color w:val="0F1115"/>
          <w:sz w:val="28"/>
          <w:szCs w:val="28"/>
        </w:rPr>
        <w:t>.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(Учитель показывает новую книгу «Литературное чтение»).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Вручение Дипломов:</w:t>
      </w:r>
      <w:r w:rsidRPr="00CE44F2">
        <w:rPr>
          <w:color w:val="0F1115"/>
          <w:sz w:val="28"/>
          <w:szCs w:val="28"/>
        </w:rPr>
        <w:br/>
        <w:t>– Я хочу вручить вам первые в вашей жизни дипломы об окончании Азбуки!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(Звучит торжественная музыка, дети выходят по одному, получают диплом).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Заключительное слово:</w:t>
      </w:r>
      <w:r w:rsidRPr="00CE44F2">
        <w:rPr>
          <w:color w:val="0F1115"/>
          <w:sz w:val="28"/>
          <w:szCs w:val="28"/>
        </w:rPr>
        <w:br/>
        <w:t>– Давайте скажем нашей Азбуке громкое «СПАСИБО»!</w:t>
      </w:r>
      <w:r w:rsidRPr="00CE44F2">
        <w:rPr>
          <w:color w:val="0F1115"/>
          <w:sz w:val="28"/>
          <w:szCs w:val="28"/>
        </w:rPr>
        <w:br/>
      </w:r>
      <w:r w:rsidRPr="00CE44F2">
        <w:rPr>
          <w:rStyle w:val="a6"/>
          <w:i w:val="0"/>
          <w:color w:val="0F1115"/>
          <w:sz w:val="28"/>
          <w:szCs w:val="28"/>
        </w:rPr>
        <w:t>(Дети хором кричат «СПАСИБО!» и машут рукой книге).</w:t>
      </w:r>
    </w:p>
    <w:p w:rsidR="001E3E1C" w:rsidRPr="00CE44F2" w:rsidRDefault="001E3E1C" w:rsidP="001E3E1C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CE44F2">
        <w:rPr>
          <w:rStyle w:val="a5"/>
          <w:rFonts w:eastAsiaTheme="majorEastAsia"/>
          <w:color w:val="0F1115"/>
          <w:sz w:val="28"/>
          <w:szCs w:val="28"/>
        </w:rPr>
        <w:t>Домашнее задание (творческое):</w:t>
      </w:r>
      <w:r w:rsidRPr="00CE44F2">
        <w:rPr>
          <w:color w:val="0F1115"/>
          <w:sz w:val="28"/>
          <w:szCs w:val="28"/>
        </w:rPr>
        <w:br/>
        <w:t>– Нарисуйте дома рисунок «Мой любимый герой из Азбуки» или «Как я учился читать». Принесите на выставку. Урок окончен! Всем спасибо!</w:t>
      </w:r>
    </w:p>
    <w:p w:rsidR="001E3E1C" w:rsidRPr="00CE44F2" w:rsidRDefault="001E3E1C" w:rsidP="001E3E1C">
      <w:pPr>
        <w:pStyle w:val="a4"/>
        <w:shd w:val="clear" w:color="auto" w:fill="FFFFFF"/>
        <w:spacing w:before="0" w:beforeAutospacing="0" w:after="150" w:afterAutospacing="0"/>
        <w:ind w:left="720"/>
        <w:rPr>
          <w:b/>
          <w:color w:val="333333"/>
          <w:sz w:val="28"/>
          <w:szCs w:val="28"/>
        </w:rPr>
      </w:pPr>
    </w:p>
    <w:p w:rsidR="0085740A" w:rsidRPr="001E3E1C" w:rsidRDefault="0085740A" w:rsidP="001E3E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5740A" w:rsidRPr="001E3E1C" w:rsidSect="00633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960"/>
    <w:multiLevelType w:val="multilevel"/>
    <w:tmpl w:val="4130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B0655"/>
    <w:multiLevelType w:val="hybridMultilevel"/>
    <w:tmpl w:val="6D44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D37BE"/>
    <w:multiLevelType w:val="multilevel"/>
    <w:tmpl w:val="5D4C8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6C6B40"/>
    <w:multiLevelType w:val="multilevel"/>
    <w:tmpl w:val="9C68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093FEB"/>
    <w:multiLevelType w:val="hybridMultilevel"/>
    <w:tmpl w:val="6D44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1609DF"/>
    <w:multiLevelType w:val="multilevel"/>
    <w:tmpl w:val="BA90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424"/>
    <w:rsid w:val="001E3E1C"/>
    <w:rsid w:val="005C3424"/>
    <w:rsid w:val="0085740A"/>
    <w:rsid w:val="009C1F85"/>
    <w:rsid w:val="00C73837"/>
    <w:rsid w:val="00CD432A"/>
    <w:rsid w:val="00FE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1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3E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E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E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37"/>
    <w:pPr>
      <w:ind w:left="720"/>
      <w:contextualSpacing/>
    </w:pPr>
  </w:style>
  <w:style w:type="character" w:customStyle="1" w:styleId="c0">
    <w:name w:val="c0"/>
    <w:basedOn w:val="a0"/>
    <w:rsid w:val="001E3E1C"/>
  </w:style>
  <w:style w:type="character" w:customStyle="1" w:styleId="10">
    <w:name w:val="Заголовок 1 Знак"/>
    <w:basedOn w:val="a0"/>
    <w:link w:val="1"/>
    <w:uiPriority w:val="9"/>
    <w:rsid w:val="001E3E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3E1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3E1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4">
    <w:name w:val="Normal (Web)"/>
    <w:basedOn w:val="a"/>
    <w:uiPriority w:val="99"/>
    <w:unhideWhenUsed/>
    <w:rsid w:val="001E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E3E1C"/>
    <w:rPr>
      <w:b/>
      <w:bCs/>
    </w:rPr>
  </w:style>
  <w:style w:type="character" w:styleId="a6">
    <w:name w:val="Emphasis"/>
    <w:basedOn w:val="a0"/>
    <w:uiPriority w:val="20"/>
    <w:qFormat/>
    <w:rsid w:val="001E3E1C"/>
    <w:rPr>
      <w:i/>
      <w:iCs/>
    </w:rPr>
  </w:style>
  <w:style w:type="paragraph" w:customStyle="1" w:styleId="ds-markdown-paragraph">
    <w:name w:val="ds-markdown-paragraph"/>
    <w:basedOn w:val="a"/>
    <w:rsid w:val="001E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1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3E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E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E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37"/>
    <w:pPr>
      <w:ind w:left="720"/>
      <w:contextualSpacing/>
    </w:pPr>
  </w:style>
  <w:style w:type="character" w:customStyle="1" w:styleId="c0">
    <w:name w:val="c0"/>
    <w:basedOn w:val="a0"/>
    <w:rsid w:val="001E3E1C"/>
  </w:style>
  <w:style w:type="character" w:customStyle="1" w:styleId="10">
    <w:name w:val="Заголовок 1 Знак"/>
    <w:basedOn w:val="a0"/>
    <w:link w:val="1"/>
    <w:uiPriority w:val="9"/>
    <w:rsid w:val="001E3E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E3E1C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3E1C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4">
    <w:name w:val="Normal (Web)"/>
    <w:basedOn w:val="a"/>
    <w:uiPriority w:val="99"/>
    <w:unhideWhenUsed/>
    <w:rsid w:val="001E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E3E1C"/>
    <w:rPr>
      <w:b/>
      <w:bCs/>
    </w:rPr>
  </w:style>
  <w:style w:type="character" w:styleId="a6">
    <w:name w:val="Emphasis"/>
    <w:basedOn w:val="a0"/>
    <w:uiPriority w:val="20"/>
    <w:qFormat/>
    <w:rsid w:val="001E3E1C"/>
    <w:rPr>
      <w:i/>
      <w:iCs/>
    </w:rPr>
  </w:style>
  <w:style w:type="paragraph" w:customStyle="1" w:styleId="ds-markdown-paragraph">
    <w:name w:val="ds-markdown-paragraph"/>
    <w:basedOn w:val="a"/>
    <w:rsid w:val="001E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Третьякова</dc:creator>
  <cp:keywords/>
  <dc:description/>
  <cp:lastModifiedBy>Ольга Третьякова</cp:lastModifiedBy>
  <cp:revision>5</cp:revision>
  <cp:lastPrinted>2026-04-22T13:11:00Z</cp:lastPrinted>
  <dcterms:created xsi:type="dcterms:W3CDTF">2026-04-22T13:04:00Z</dcterms:created>
  <dcterms:modified xsi:type="dcterms:W3CDTF">2026-08-01T05:45:00Z</dcterms:modified>
</cp:coreProperties>
</file>