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AE0" w:rsidRDefault="006E4AE0" w:rsidP="006E4AE0">
      <w:r>
        <w:t>МЕТОДИЧЕСКАЯ РАЗРАБОТКА</w:t>
      </w:r>
    </w:p>
    <w:p w:rsidR="006E4AE0" w:rsidRDefault="006E4AE0" w:rsidP="006E4AE0">
      <w:r>
        <w:t>«Математические игры на переменах: от скуки к азарту»</w:t>
      </w:r>
    </w:p>
    <w:p w:rsidR="006E4AE0" w:rsidRDefault="006E4AE0" w:rsidP="006E4AE0">
      <w:bookmarkStart w:id="0" w:name="_GoBack"/>
      <w:bookmarkEnd w:id="0"/>
      <w:r>
        <w:t>1. Пояснительная записка (Опыт и философия)</w:t>
      </w:r>
    </w:p>
    <w:p w:rsidR="006E4AE0" w:rsidRDefault="006E4AE0" w:rsidP="006E4AE0">
      <w:r>
        <w:t>Главная ошибка, которую совершают педагоги, пытаясь «развивать» детей на перемене — это превращать отдых в продолжение урока.</w:t>
      </w:r>
    </w:p>
    <w:p w:rsidR="006E4AE0" w:rsidRDefault="006E4AE0" w:rsidP="006E4AE0">
      <w:r>
        <w:t>Мое главное правило: Игра на перемене должна иметь «низкий порог входа» (начать играть может любой, даже троечник) и «высокий потолок» (даже отличнику будет над чем подумать). Никаких тетрадей, никаких оценок. Только азарт, движение и общение.</w:t>
      </w:r>
    </w:p>
    <w:p w:rsidR="006E4AE0" w:rsidRDefault="006E4AE0" w:rsidP="006E4AE0">
      <w:r>
        <w:t xml:space="preserve">Цель: Создание комфортной математической среды, снятие когнитивного напряжения, развитие </w:t>
      </w:r>
      <w:proofErr w:type="spellStart"/>
      <w:r>
        <w:t>soft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(коммуникация, работа в команде) через игровые механики.</w:t>
      </w:r>
    </w:p>
    <w:p w:rsidR="006E4AE0" w:rsidRDefault="006E4AE0" w:rsidP="006E4AE0">
      <w:r>
        <w:t>2. Базовые принципы организации</w:t>
      </w:r>
    </w:p>
    <w:p w:rsidR="006E4AE0" w:rsidRDefault="006E4AE0" w:rsidP="006E4AE0">
      <w:r>
        <w:t>Добровольность. Никто не обязан играть. Наблюдатели со временем сами втягиваются.</w:t>
      </w:r>
    </w:p>
    <w:p w:rsidR="006E4AE0" w:rsidRDefault="006E4AE0" w:rsidP="006E4AE0">
      <w:r>
        <w:t xml:space="preserve">Отсутствие оценивания. Слово «правильно/неправильно» заменяется </w:t>
      </w:r>
      <w:proofErr w:type="gramStart"/>
      <w:r>
        <w:t>на</w:t>
      </w:r>
      <w:proofErr w:type="gramEnd"/>
      <w:r>
        <w:t xml:space="preserve"> «попробуй еще» или «</w:t>
      </w:r>
      <w:proofErr w:type="gramStart"/>
      <w:r>
        <w:t>у</w:t>
      </w:r>
      <w:proofErr w:type="gramEnd"/>
      <w:r>
        <w:t xml:space="preserve"> следующего хода».</w:t>
      </w:r>
    </w:p>
    <w:p w:rsidR="006E4AE0" w:rsidRDefault="006E4AE0" w:rsidP="006E4AE0">
      <w:r>
        <w:t>Мобильность инвентаря. Игра должна разворачиваться и сворачиваться за 1-2 минуты, чтобы не опоздать на звонок.</w:t>
      </w:r>
    </w:p>
    <w:p w:rsidR="006E4AE0" w:rsidRDefault="006E4AE0" w:rsidP="006E4AE0">
      <w:r>
        <w:t>Возрастная адресность. Игры должны соответствовать психологическим особенностям возраста.</w:t>
      </w:r>
    </w:p>
    <w:p w:rsidR="006E4AE0" w:rsidRDefault="006E4AE0" w:rsidP="006E4AE0">
      <w:r>
        <w:t>3. Каталог игр (Практический блок)</w:t>
      </w:r>
    </w:p>
    <w:p w:rsidR="006E4AE0" w:rsidRDefault="006E4AE0" w:rsidP="006E4AE0">
      <w:r>
        <w:t>Игры разделены на три блока в зависимости от уровня активности и возраста.</w:t>
      </w:r>
    </w:p>
    <w:p w:rsidR="006E4AE0" w:rsidRDefault="006E4AE0" w:rsidP="006E4AE0">
      <w:r>
        <w:t>Блок А. «Движение и социализация» (Для 5–8 классов)</w:t>
      </w:r>
    </w:p>
    <w:p w:rsidR="006E4AE0" w:rsidRDefault="006E4AE0" w:rsidP="006E4AE0">
      <w:r>
        <w:t>Эти игры снимают мышечное напряжение и учат взаимодействовать.</w:t>
      </w:r>
    </w:p>
    <w:p w:rsidR="006E4AE0" w:rsidRDefault="006E4AE0" w:rsidP="006E4AE0">
      <w:r>
        <w:t>Игра 1. «Молчуны» (Тихая сортировка)</w:t>
      </w:r>
    </w:p>
    <w:p w:rsidR="006E4AE0" w:rsidRDefault="006E4AE0" w:rsidP="006E4AE0">
      <w:r>
        <w:t>Суть: Класс (или группа желающих) должен построиться в шеренгу по определенному математическому или логическому признаку, не издавая ни звука. Если кто-то заговорил — он выходит из игры и становится «судьей».</w:t>
      </w:r>
    </w:p>
    <w:p w:rsidR="006E4AE0" w:rsidRDefault="006E4AE0" w:rsidP="006E4AE0">
      <w:r>
        <w:t>Задания: Построиться по дате рождения (от 1 января к 31 декабря); по количеству букв в имени; по ответу на скрытый пример (учитель раздает карточки с примерами, дети строятся по возрастанию ответов).</w:t>
      </w:r>
    </w:p>
    <w:p w:rsidR="006E4AE0" w:rsidRDefault="006E4AE0" w:rsidP="006E4AE0">
      <w:r>
        <w:t>Педагогический эффект: Развивает невербальную коммуникацию, логику, внимание.</w:t>
      </w:r>
    </w:p>
    <w:p w:rsidR="006E4AE0" w:rsidRDefault="006E4AE0" w:rsidP="006E4AE0">
      <w:r>
        <w:t>Игра 2. «Математические салочки» (Для начальной и средней школы, если есть просторный коридор/актовый зал)</w:t>
      </w:r>
    </w:p>
    <w:p w:rsidR="006E4AE0" w:rsidRDefault="006E4AE0" w:rsidP="006E4AE0">
      <w:r>
        <w:t>Суть: Обычные салочки, но чтобы «осалить» (защитить) себя или друга, нужно назвать математический факт.</w:t>
      </w:r>
    </w:p>
    <w:p w:rsidR="006E4AE0" w:rsidRDefault="006E4AE0" w:rsidP="006E4AE0">
      <w:r>
        <w:lastRenderedPageBreak/>
        <w:t>Правила: Водящий осаливает. Чтобы спастись, нужно присесть и назвать, например, «четное число больше 50» или «столицу, в названии которой 6 букв» (</w:t>
      </w:r>
      <w:proofErr w:type="spellStart"/>
      <w:r>
        <w:t>межпредметная</w:t>
      </w:r>
      <w:proofErr w:type="spellEnd"/>
      <w:r>
        <w:t xml:space="preserve"> связь).</w:t>
      </w:r>
    </w:p>
    <w:p w:rsidR="006E4AE0" w:rsidRDefault="006E4AE0" w:rsidP="006E4AE0">
      <w:r>
        <w:t xml:space="preserve">Педагогический эффект: Снятие </w:t>
      </w:r>
      <w:proofErr w:type="spellStart"/>
      <w:r>
        <w:t>гиперактивности</w:t>
      </w:r>
      <w:proofErr w:type="spellEnd"/>
      <w:r>
        <w:t xml:space="preserve"> через легальное движение, тренировка скорости мышления.</w:t>
      </w:r>
    </w:p>
    <w:p w:rsidR="006E4AE0" w:rsidRDefault="006E4AE0" w:rsidP="006E4AE0">
      <w:r>
        <w:t>Блок Б. «Настольный азарт» (Для 5–11 классов)</w:t>
      </w:r>
    </w:p>
    <w:p w:rsidR="006E4AE0" w:rsidRDefault="006E4AE0" w:rsidP="006E4AE0">
      <w:r>
        <w:t>Игры для «тихих перемен» или для тех, кто хочет посидеть. Требуют минимального инвентаря.</w:t>
      </w:r>
    </w:p>
    <w:p w:rsidR="006E4AE0" w:rsidRDefault="006E4AE0" w:rsidP="006E4AE0">
      <w:r>
        <w:t>Игра 3. «Собери 24» (Хит для средних и старших классов)</w:t>
      </w:r>
    </w:p>
    <w:p w:rsidR="006E4AE0" w:rsidRDefault="006E4AE0" w:rsidP="006E4AE0">
      <w:r>
        <w:t>Инвентарь: Обычная колода карт (от 1 до 10, картинки убираем).</w:t>
      </w:r>
    </w:p>
    <w:p w:rsidR="006E4AE0" w:rsidRDefault="006E4AE0" w:rsidP="006E4AE0">
      <w:r>
        <w:t>Суть: На стол выкладываются 4 карты. Задача игроков — используя все 4 числа и любые арифметические действия</w:t>
      </w:r>
      <w:proofErr w:type="gramStart"/>
      <w:r>
        <w:t xml:space="preserve"> (+, -, *, /, </w:t>
      </w:r>
      <w:proofErr w:type="gramEnd"/>
      <w:r>
        <w:t>скобки), получить число 24.</w:t>
      </w:r>
    </w:p>
    <w:p w:rsidR="006E4AE0" w:rsidRDefault="006E4AE0" w:rsidP="006E4AE0">
      <w:r>
        <w:t>Пример: Выпали 3, 3, 4, 8. Решение: (8 / 4) * (3 * 3) = 24.</w:t>
      </w:r>
    </w:p>
    <w:p w:rsidR="006E4AE0" w:rsidRDefault="006E4AE0" w:rsidP="006E4AE0">
      <w:r>
        <w:t>Правила: Кто первый найдет решение и докажет его — забирает карты себе. Побеждает тот, кто наберет больше карт.</w:t>
      </w:r>
    </w:p>
    <w:p w:rsidR="006E4AE0" w:rsidRDefault="006E4AE0" w:rsidP="006E4AE0">
      <w:r>
        <w:t>Педагогический эффект: Гениальная тренировка устного счета, подбор комбинаций, развитие алгебраического мышления. Старшеклассники играют в это с огромным азартом!</w:t>
      </w:r>
    </w:p>
    <w:p w:rsidR="006E4AE0" w:rsidRDefault="006E4AE0" w:rsidP="006E4AE0">
      <w:r>
        <w:t>Игра 4. «Крестики-нолики на уравнениях» (Для 7–9 классов)</w:t>
      </w:r>
    </w:p>
    <w:p w:rsidR="006E4AE0" w:rsidRDefault="006E4AE0" w:rsidP="006E4AE0">
      <w:r>
        <w:t xml:space="preserve">Инвентарь: Ламинированное поле 3х3 (или 4х4), </w:t>
      </w:r>
      <w:proofErr w:type="spellStart"/>
      <w:r>
        <w:t>мартеры</w:t>
      </w:r>
      <w:proofErr w:type="spellEnd"/>
      <w:r>
        <w:t>, карточки с простыми уравнениями или примерами.</w:t>
      </w:r>
    </w:p>
    <w:p w:rsidR="006E4AE0" w:rsidRDefault="006E4AE0" w:rsidP="006E4AE0">
      <w:r>
        <w:t>Суть: Чтобы поставить свой крестик или нолик в клетку, нужно решить пример на карточке, лежащей рубашкой вверх в этой клетке. Если решил верно — клетка твоя. Если ошибся — ход переходит сопернику.</w:t>
      </w:r>
    </w:p>
    <w:p w:rsidR="006E4AE0" w:rsidRDefault="006E4AE0" w:rsidP="006E4AE0">
      <w:r>
        <w:t>Педагогический эффект: Автоматизация вычислительных навыков в условиях стресса (соперник давит, время идет).</w:t>
      </w:r>
    </w:p>
    <w:p w:rsidR="006E4AE0" w:rsidRDefault="006E4AE0" w:rsidP="006E4AE0">
      <w:r>
        <w:t>Блок В. «Геометрия и логика» (Зона перезагрузки)</w:t>
      </w:r>
    </w:p>
    <w:p w:rsidR="006E4AE0" w:rsidRDefault="006E4AE0" w:rsidP="006E4AE0">
      <w:r>
        <w:t>Игры для индивидуальной или парной тихой работы.</w:t>
      </w:r>
    </w:p>
    <w:p w:rsidR="006E4AE0" w:rsidRDefault="006E4AE0" w:rsidP="006E4AE0">
      <w:r>
        <w:t>Игра 5. «</w:t>
      </w:r>
      <w:proofErr w:type="spellStart"/>
      <w:r>
        <w:t>Танграм-баттл</w:t>
      </w:r>
      <w:proofErr w:type="spellEnd"/>
      <w:r>
        <w:t>» и «Пентамино»</w:t>
      </w:r>
    </w:p>
    <w:p w:rsidR="006E4AE0" w:rsidRDefault="006E4AE0" w:rsidP="006E4AE0">
      <w:r>
        <w:t>Инвентарь: Наборы геометрических фигур (</w:t>
      </w:r>
      <w:proofErr w:type="spellStart"/>
      <w:r>
        <w:t>танграм</w:t>
      </w:r>
      <w:proofErr w:type="spellEnd"/>
      <w:r>
        <w:t>, пентамино).</w:t>
      </w:r>
    </w:p>
    <w:p w:rsidR="006E4AE0" w:rsidRDefault="006E4AE0" w:rsidP="006E4AE0">
      <w:r>
        <w:t xml:space="preserve">Суть: На перемене дети могут собирать силуэты по заданным схемам (от </w:t>
      </w:r>
      <w:proofErr w:type="gramStart"/>
      <w:r>
        <w:t>простых</w:t>
      </w:r>
      <w:proofErr w:type="gramEnd"/>
      <w:r>
        <w:t xml:space="preserve"> до очень сложных) или придумывать свои. Можно устроить «тихий </w:t>
      </w:r>
      <w:proofErr w:type="spellStart"/>
      <w:r>
        <w:t>баттл</w:t>
      </w:r>
      <w:proofErr w:type="spellEnd"/>
      <w:r>
        <w:t>»: кто быстрее соберет заданный силуэт.</w:t>
      </w:r>
    </w:p>
    <w:p w:rsidR="006E4AE0" w:rsidRDefault="006E4AE0" w:rsidP="006E4AE0">
      <w:r>
        <w:t>Педагогический эффект: Развитие пространственного мышления, мелкой моторики, успокоение нервной системы перед следующим уроком.</w:t>
      </w:r>
    </w:p>
    <w:p w:rsidR="006E4AE0" w:rsidRDefault="006E4AE0" w:rsidP="006E4AE0">
      <w:r>
        <w:t>4. Методические рекомендации по внедрению (Как это запустить?)</w:t>
      </w:r>
    </w:p>
    <w:p w:rsidR="006E4AE0" w:rsidRDefault="006E4AE0" w:rsidP="006E4AE0">
      <w:r>
        <w:lastRenderedPageBreak/>
        <w:t>Коллеги, просто «бросить» игры на перемене не сработает. Нужна система.</w:t>
      </w:r>
    </w:p>
    <w:p w:rsidR="006E4AE0" w:rsidRDefault="006E4AE0" w:rsidP="006E4AE0">
      <w:r>
        <w:t>Создайте «Математический бокс» (Математический чемоданчик).</w:t>
      </w:r>
    </w:p>
    <w:p w:rsidR="006E4AE0" w:rsidRDefault="006E4AE0" w:rsidP="006E4AE0">
      <w:r>
        <w:t xml:space="preserve">Это красивый ящик, который стоит в коридоре или в классе. В нем: колоды карт для «24», ламинированные поля для крестиков-ноликов, наборы </w:t>
      </w:r>
      <w:proofErr w:type="spellStart"/>
      <w:r>
        <w:t>танграма</w:t>
      </w:r>
      <w:proofErr w:type="spellEnd"/>
      <w:r>
        <w:t>, мел для классиков. Доступ к нему должен быть свободным.</w:t>
      </w:r>
    </w:p>
    <w:p w:rsidR="006E4AE0" w:rsidRDefault="006E4AE0" w:rsidP="006E4AE0">
      <w:r>
        <w:t>Легализуйте игры на уроке.</w:t>
      </w:r>
    </w:p>
    <w:p w:rsidR="006E4AE0" w:rsidRDefault="006E4AE0" w:rsidP="006E4AE0">
      <w:r>
        <w:t>Потратьте 5 минут на уроке, чтобы показать правила игры «Собери 24» или «Молчуны». Разберите 2-3 примера. Если дети понимают правила на уроке, они будут играть на перемене.</w:t>
      </w:r>
    </w:p>
    <w:p w:rsidR="006E4AE0" w:rsidRDefault="006E4AE0" w:rsidP="006E4AE0">
      <w:r>
        <w:t>Привлеките старшеклассников (Наставничество).</w:t>
      </w:r>
    </w:p>
    <w:p w:rsidR="006E4AE0" w:rsidRDefault="006E4AE0" w:rsidP="006E4AE0">
      <w:r>
        <w:t xml:space="preserve">Это мой любимый прием. </w:t>
      </w:r>
      <w:proofErr w:type="gramStart"/>
      <w:r>
        <w:t xml:space="preserve">Обучите 10-11 </w:t>
      </w:r>
      <w:proofErr w:type="spellStart"/>
      <w:r>
        <w:t>классников</w:t>
      </w:r>
      <w:proofErr w:type="spellEnd"/>
      <w:r>
        <w:t xml:space="preserve"> играть в «Собери 24» или в сложные логические игры.</w:t>
      </w:r>
      <w:proofErr w:type="gramEnd"/>
      <w:r>
        <w:t xml:space="preserve"> Пусть на переменах они приходят в 5-6 классы и играют с младшими. Младшие в восторге от внимания, старшие учатся ответственности и коммуникации.</w:t>
      </w:r>
    </w:p>
    <w:p w:rsidR="006E4AE0" w:rsidRDefault="006E4AE0" w:rsidP="006E4AE0">
      <w:r>
        <w:t>Турниры выходного дня / пятницы.</w:t>
      </w:r>
    </w:p>
    <w:p w:rsidR="006E4AE0" w:rsidRDefault="006E4AE0" w:rsidP="006E4AE0">
      <w:r>
        <w:t>Раз в месяц проводите мини-турнир по «Собери 24» или «</w:t>
      </w:r>
      <w:proofErr w:type="spellStart"/>
      <w:r>
        <w:t>Танграму</w:t>
      </w:r>
      <w:proofErr w:type="spellEnd"/>
      <w:r>
        <w:t>» во время большой перемены или в конце недели. Победители получают не грамоту (это скучно), а право, например, не делать одно домашнее задание или выбрать музыку на перемене.</w:t>
      </w:r>
    </w:p>
    <w:p w:rsidR="006E4AE0" w:rsidRDefault="006E4AE0" w:rsidP="006E4AE0">
      <w:r>
        <w:t>5. Ожидаемые результаты</w:t>
      </w:r>
    </w:p>
    <w:p w:rsidR="006E4AE0" w:rsidRDefault="006E4AE0" w:rsidP="006E4AE0">
      <w:r>
        <w:t>За 3-4 месяца регулярного использования таких перемен вы заметите:</w:t>
      </w:r>
    </w:p>
    <w:p w:rsidR="006E4AE0" w:rsidRDefault="006E4AE0" w:rsidP="006E4AE0">
      <w:r>
        <w:t>Снижение шума и беготни в коридорах (дети заняты делом).</w:t>
      </w:r>
    </w:p>
    <w:p w:rsidR="006E4AE0" w:rsidRDefault="006E4AE0" w:rsidP="006E4AE0">
      <w:r>
        <w:t>Улучшение психологического климата в классах (дети учатся проигрывать без истерик и побеждать без зазнайства).</w:t>
      </w:r>
    </w:p>
    <w:p w:rsidR="006E4AE0" w:rsidRDefault="006E4AE0" w:rsidP="006E4AE0">
      <w:r>
        <w:t>Рост вычислительной культуры: дети перестают бояться устного счета, начинают «видеть» числа и их свойства (например, в игре «24» они интуитивно чувствуют, что 24 делится на 3, 4, 6, 8).</w:t>
      </w:r>
    </w:p>
    <w:p w:rsidR="006E4AE0" w:rsidRDefault="006E4AE0" w:rsidP="006E4AE0">
      <w:r>
        <w:t xml:space="preserve">Снижение страха перед математикой: предмет ассоциируется с удовольствием, а не только с </w:t>
      </w:r>
      <w:proofErr w:type="gramStart"/>
      <w:r>
        <w:t>контрольными</w:t>
      </w:r>
      <w:proofErr w:type="gramEnd"/>
      <w:r>
        <w:t>.</w:t>
      </w:r>
    </w:p>
    <w:p w:rsidR="006E4AE0" w:rsidRDefault="006E4AE0" w:rsidP="006E4AE0">
      <w:r>
        <w:t>Заключение</w:t>
      </w:r>
    </w:p>
    <w:p w:rsidR="006E4AE0" w:rsidRDefault="006E4AE0" w:rsidP="006E4AE0">
      <w:r>
        <w:t>Уважаемые коллеги, математика — это гимнастика ума. Но разве заставляют заниматься гимнастикой, когда человек устал и хочет есть? На перемене дети «голодны» до эмоций, движения и общения. Дайте им эту еду в виде игры, и вы увидите, как раскроются даже самые «закрытые» и «нематематические» дети.</w:t>
      </w:r>
    </w:p>
    <w:p w:rsidR="00F954CA" w:rsidRDefault="006E4AE0" w:rsidP="006E4AE0">
      <w:r>
        <w:t>Успехов вам и вашим ученикам! Пусть ваши перемены будут умными и веселыми!</w:t>
      </w:r>
    </w:p>
    <w:sectPr w:rsidR="00F95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E0"/>
    <w:rsid w:val="00552F4F"/>
    <w:rsid w:val="006E4AE0"/>
    <w:rsid w:val="00EE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ОГЭ-ЕГЭ</dc:creator>
  <cp:lastModifiedBy>ОГЭ-ЕГЭ</cp:lastModifiedBy>
  <cp:revision>1</cp:revision>
  <dcterms:created xsi:type="dcterms:W3CDTF">2026-09-25T18:40:00Z</dcterms:created>
  <dcterms:modified xsi:type="dcterms:W3CDTF">2026-09-25T18:43:00Z</dcterms:modified>
</cp:coreProperties>
</file>