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53" w:rsidRDefault="00D25953" w:rsidP="00D25953">
      <w:pPr>
        <w:pStyle w:val="2"/>
        <w:shd w:val="clear" w:color="auto" w:fill="FFFFFF"/>
        <w:spacing w:before="0" w:beforeAutospacing="0" w:after="240" w:afterAutospacing="0" w:line="602" w:lineRule="atLeast"/>
        <w:rPr>
          <w:rFonts w:ascii="Arial" w:hAnsi="Arial" w:cs="Arial"/>
          <w:color w:val="2C2D2E"/>
          <w:sz w:val="43"/>
          <w:szCs w:val="43"/>
        </w:rPr>
      </w:pPr>
      <w:r>
        <w:rPr>
          <w:rFonts w:ascii="Arial" w:hAnsi="Arial" w:cs="Arial"/>
          <w:color w:val="2C2D2E"/>
          <w:sz w:val="43"/>
          <w:szCs w:val="43"/>
        </w:rPr>
        <w:t>Сценарий патриотического классного часа для начальной школы «С чего начинается Родина?»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Возраст:</w:t>
      </w:r>
      <w:r>
        <w:rPr>
          <w:rFonts w:ascii="Arial" w:hAnsi="Arial" w:cs="Arial"/>
          <w:color w:val="2C2D2E"/>
          <w:sz w:val="32"/>
          <w:szCs w:val="32"/>
        </w:rPr>
        <w:t> 1–4 классы.</w:t>
      </w:r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Style w:val="a4"/>
          <w:rFonts w:ascii="Arial" w:hAnsi="Arial" w:cs="Arial"/>
          <w:color w:val="2C2D2E"/>
          <w:sz w:val="32"/>
          <w:szCs w:val="32"/>
        </w:rPr>
        <w:t>Продолжительность:</w:t>
      </w:r>
      <w:r>
        <w:rPr>
          <w:rFonts w:ascii="Arial" w:hAnsi="Arial" w:cs="Arial"/>
          <w:color w:val="2C2D2E"/>
          <w:sz w:val="32"/>
          <w:szCs w:val="32"/>
        </w:rPr>
        <w:t> 40–45 минут.</w:t>
      </w:r>
      <w:r>
        <w:rPr>
          <w:rFonts w:ascii="Arial" w:hAnsi="Arial" w:cs="Arial"/>
          <w:color w:val="2C2D2E"/>
          <w:sz w:val="32"/>
          <w:szCs w:val="32"/>
        </w:rPr>
        <w:br/>
      </w:r>
      <w:proofErr w:type="gramStart"/>
      <w:r>
        <w:rPr>
          <w:rStyle w:val="a4"/>
          <w:rFonts w:ascii="Arial" w:hAnsi="Arial" w:cs="Arial"/>
          <w:color w:val="2C2D2E"/>
          <w:sz w:val="32"/>
          <w:szCs w:val="32"/>
        </w:rPr>
        <w:t>Цель:</w:t>
      </w:r>
      <w:r>
        <w:rPr>
          <w:rFonts w:ascii="Arial" w:hAnsi="Arial" w:cs="Arial"/>
          <w:color w:val="2C2D2E"/>
          <w:sz w:val="32"/>
          <w:szCs w:val="32"/>
        </w:rPr>
        <w:t> сформировать у детей представление о Родине, развить чувство гордости за свою страну и понимание, что патриотизм — это не только большие поступки, но и ежедневная забота о близких и своём крае.</w:t>
      </w:r>
      <w:proofErr w:type="gramEnd"/>
      <w:r>
        <w:rPr>
          <w:rFonts w:ascii="Arial" w:hAnsi="Arial" w:cs="Arial"/>
          <w:color w:val="2C2D2E"/>
          <w:sz w:val="32"/>
          <w:szCs w:val="32"/>
        </w:rPr>
        <w:br/>
      </w:r>
      <w:r>
        <w:rPr>
          <w:rStyle w:val="a4"/>
          <w:rFonts w:ascii="Arial" w:hAnsi="Arial" w:cs="Arial"/>
          <w:color w:val="2C2D2E"/>
          <w:sz w:val="32"/>
          <w:szCs w:val="32"/>
        </w:rPr>
        <w:t>Задачи:</w:t>
      </w:r>
    </w:p>
    <w:p w:rsidR="00D25953" w:rsidRDefault="00D25953" w:rsidP="00D259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познакомить с ключевыми символами России (флаг, герб, гимн);</w:t>
      </w:r>
    </w:p>
    <w:p w:rsidR="00D25953" w:rsidRDefault="00D25953" w:rsidP="00D259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раскрыть смысл понятий «Родина», «Отечество», «патриот»;</w:t>
      </w:r>
    </w:p>
    <w:p w:rsidR="00D25953" w:rsidRDefault="00D25953" w:rsidP="00D259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показать, что любовь к Родине начинается с любви к семье, дому, школе, природе родного края;</w:t>
      </w:r>
    </w:p>
    <w:p w:rsidR="00D25953" w:rsidRDefault="00D25953" w:rsidP="00D2595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развить речь, умение рассуждать и работать в группе.</w:t>
      </w:r>
    </w:p>
    <w:p w:rsidR="00D25953" w:rsidRDefault="00D25953" w:rsidP="00D25953">
      <w:pPr>
        <w:spacing w:after="0"/>
        <w:rPr>
          <w:rFonts w:ascii="Times New Roman" w:hAnsi="Times New Roman" w:cs="Times New Roman"/>
          <w:sz w:val="24"/>
          <w:szCs w:val="24"/>
        </w:rPr>
      </w:pPr>
      <w:r>
        <w:pict>
          <v:rect id="_x0000_i1025" style="width:0;height:1.5pt" o:hrstd="t" o:hrnoshade="t" o:hr="t" fillcolor="#2c2d2e" stroked="f"/>
        </w:pict>
      </w:r>
    </w:p>
    <w:p w:rsidR="00D25953" w:rsidRDefault="00D25953" w:rsidP="00D25953">
      <w:pPr>
        <w:pStyle w:val="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Ход мероприятия</w:t>
      </w:r>
    </w:p>
    <w:p w:rsidR="00D25953" w:rsidRDefault="00D25953" w:rsidP="00D25953">
      <w:pPr>
        <w:pStyle w:val="4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1. Вводная часть (5–7 минут): «Что такое Родина?»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 xml:space="preserve">Учитель начинает с простого вопроса: «Что вы представляете, когда слышите слово „Родина“?» </w:t>
      </w:r>
      <w:proofErr w:type="gramStart"/>
      <w:r>
        <w:rPr>
          <w:rFonts w:ascii="Arial" w:hAnsi="Arial" w:cs="Arial"/>
          <w:color w:val="2C2D2E"/>
          <w:sz w:val="32"/>
          <w:szCs w:val="32"/>
        </w:rPr>
        <w:t>Дети отвечают (мама, дом, улица, школа, лес, речка и т. д.).</w:t>
      </w:r>
      <w:proofErr w:type="gramEnd"/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Далее учитель подводит к мысли: «Родина — это всё, что нам дорого и близко. Это и наш двор, и наша школа, и вся наша большая страна — Россия».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proofErr w:type="gramStart"/>
      <w:r>
        <w:rPr>
          <w:rStyle w:val="a4"/>
          <w:rFonts w:ascii="Arial" w:hAnsi="Arial" w:cs="Arial"/>
          <w:color w:val="2C2D2E"/>
          <w:sz w:val="32"/>
          <w:szCs w:val="32"/>
        </w:rPr>
        <w:t>Приём:</w:t>
      </w:r>
      <w:r>
        <w:rPr>
          <w:rFonts w:ascii="Arial" w:hAnsi="Arial" w:cs="Arial"/>
          <w:color w:val="2C2D2E"/>
          <w:sz w:val="32"/>
          <w:szCs w:val="32"/>
        </w:rPr>
        <w:t> на доске или экране — коллаж из картинок: семья, дом, школа, природа, флаг, карта России.</w:t>
      </w:r>
      <w:proofErr w:type="gramEnd"/>
      <w:r>
        <w:rPr>
          <w:rFonts w:ascii="Arial" w:hAnsi="Arial" w:cs="Arial"/>
          <w:color w:val="2C2D2E"/>
          <w:sz w:val="32"/>
          <w:szCs w:val="32"/>
        </w:rPr>
        <w:t xml:space="preserve"> Дети по очереди выбирают картинку и объясняют, почему она про Родину.</w:t>
      </w:r>
    </w:p>
    <w:p w:rsidR="00D25953" w:rsidRDefault="00D25953" w:rsidP="00D25953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26" style="width:0;height:1.5pt" o:hrstd="t" o:hrnoshade="t" o:hr="t" fillcolor="#2c2d2e" stroked="f"/>
        </w:pict>
      </w:r>
    </w:p>
    <w:p w:rsidR="00D25953" w:rsidRDefault="00D25953" w:rsidP="00D25953">
      <w:pPr>
        <w:pStyle w:val="4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lastRenderedPageBreak/>
        <w:t>2. Игровая разминка (5 минут): «Слова-родственники»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На доске написаны слова: </w:t>
      </w:r>
      <w:r>
        <w:rPr>
          <w:rStyle w:val="a5"/>
          <w:rFonts w:ascii="Arial" w:hAnsi="Arial" w:cs="Arial"/>
          <w:color w:val="2C2D2E"/>
          <w:sz w:val="32"/>
          <w:szCs w:val="32"/>
        </w:rPr>
        <w:t>отец, отцовский, отчество, Отечество, Отчизна</w:t>
      </w:r>
      <w:r>
        <w:rPr>
          <w:rFonts w:ascii="Arial" w:hAnsi="Arial" w:cs="Arial"/>
          <w:color w:val="2C2D2E"/>
          <w:sz w:val="32"/>
          <w:szCs w:val="32"/>
        </w:rPr>
        <w:t>. Учитель просит найти общий корень и подумать, как эти слова связаны.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Вывод: «Отечество» и «Отчизна» — это Родина, земля наших отцов и дедов. Так мы понимаем, что Родина — это связь поколений.</w:t>
      </w:r>
    </w:p>
    <w:p w:rsidR="00D25953" w:rsidRDefault="00D25953" w:rsidP="00D25953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27" style="width:0;height:1.5pt" o:hrstd="t" o:hrnoshade="t" o:hr="t" fillcolor="#2c2d2e" stroked="f"/>
        </w:pict>
      </w:r>
    </w:p>
    <w:p w:rsidR="00D25953" w:rsidRDefault="00D25953" w:rsidP="00D25953">
      <w:pPr>
        <w:pStyle w:val="4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3. Основная часть (15–20 минут)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Блок 1. Символы России (мини-беседа + игра)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Учитель кратко рассказывает о флаге, гербе и гимне (без перегрузки деталями). Затем игра: </w:t>
      </w:r>
      <w:r>
        <w:rPr>
          <w:rStyle w:val="a4"/>
          <w:rFonts w:ascii="Arial" w:hAnsi="Arial" w:cs="Arial"/>
          <w:color w:val="2C2D2E"/>
          <w:sz w:val="32"/>
          <w:szCs w:val="32"/>
        </w:rPr>
        <w:t>«Угадай символ»</w:t>
      </w:r>
      <w:r>
        <w:rPr>
          <w:rFonts w:ascii="Arial" w:hAnsi="Arial" w:cs="Arial"/>
          <w:color w:val="2C2D2E"/>
          <w:sz w:val="32"/>
          <w:szCs w:val="32"/>
        </w:rPr>
        <w:t>.</w:t>
      </w:r>
    </w:p>
    <w:p w:rsidR="00D25953" w:rsidRDefault="00D25953" w:rsidP="00D2595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Вариант для младших классов: на карточках — фрагменты (полосы флага, орёл, ноты). Дети собирают целое и называют символ.</w:t>
      </w:r>
    </w:p>
    <w:p w:rsidR="00D25953" w:rsidRDefault="00D25953" w:rsidP="00D2595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Вариант для 3–4 классов: учитель читает короткое описание («На нём изображён двуглавый орёл…»), дети угадывают и объясняют значение.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Блок 2. «Кто такой патриот?»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Учитель задаёт вопрос: «Как вы думаете, кто такой патриот?» После ответов детей даётся простое определение: «Патриот — это тот, кто любит свою Родину и старается делать для неё добрые дела».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Далее работа в парах или мини-группах: карточки с поступками (например, «посадил дерево», «помог бабушке перейти дорогу», «порвал учебник», «убрал мусор во дворе»). Дети распределяют на «поступки патриота» и «непатриотичные поступки» и объясняют свой выбор.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Блок 3. «С чего начинается Родина» (музыкально-поэтическая вставка)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lastRenderedPageBreak/>
        <w:t>Звучит фрагмент песни «С чего начинается Родина?». Несколько учеников читают короткие стихи о Родине (можно заранее выучить или читать с листа).</w:t>
      </w:r>
    </w:p>
    <w:p w:rsidR="00D25953" w:rsidRDefault="00D25953" w:rsidP="00D25953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28" style="width:0;height:1.5pt" o:hrstd="t" o:hrnoshade="t" o:hr="t" fillcolor="#2c2d2e" stroked="f"/>
        </w:pict>
      </w:r>
    </w:p>
    <w:p w:rsidR="00D25953" w:rsidRDefault="00D25953" w:rsidP="00D25953">
      <w:pPr>
        <w:pStyle w:val="4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4. Практическая творческая часть (7–10 минут): «Моя маленькая Родина»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Детям предлагается создать мини-открытку или коллаж «Моя Родина»:</w:t>
      </w:r>
    </w:p>
    <w:p w:rsidR="00D25953" w:rsidRDefault="00D25953" w:rsidP="00D2595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шаблон — круг или контур карты России;</w:t>
      </w:r>
    </w:p>
    <w:p w:rsidR="00D25953" w:rsidRDefault="00D25953" w:rsidP="00D2595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внутри — наклеить или нарисовать 3 вещи, которые для них означают Родину (дом, дерево, школа, любимая улица и т. п.);</w:t>
      </w:r>
    </w:p>
    <w:p w:rsidR="00D25953" w:rsidRDefault="00D25953" w:rsidP="00D2595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подписать: «Для меня Родина — это…».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Если времени мало — можно сделать устно: каждый по кругу говорит 1 фразу: «Для меня Родина — это…».</w:t>
      </w:r>
    </w:p>
    <w:p w:rsidR="00D25953" w:rsidRDefault="00D25953" w:rsidP="00D25953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29" style="width:0;height:1.5pt" o:hrstd="t" o:hrnoshade="t" o:hr="t" fillcolor="#2c2d2e" stroked="f"/>
        </w:pict>
      </w:r>
    </w:p>
    <w:p w:rsidR="00D25953" w:rsidRDefault="00D25953" w:rsidP="00D25953">
      <w:pPr>
        <w:pStyle w:val="4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5. Заключительная часть (3–5 минут): рефлексия и итог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Игра «Волшебный клубок»</w:t>
      </w:r>
      <w:r>
        <w:rPr>
          <w:rFonts w:ascii="Arial" w:hAnsi="Arial" w:cs="Arial"/>
          <w:color w:val="2C2D2E"/>
          <w:sz w:val="32"/>
          <w:szCs w:val="32"/>
        </w:rPr>
        <w:t> (как символ связи всех людей одной страны): дети по очереди берут клубок, говорят одну фразу «Я люблю свою Родину, потому что…» и передают дальше. В конце учитель делает общий вывод: «Любовь к Родине — это когда мы ценим то, что у нас есть, помогаем другим и бережём наш общий дом».</w:t>
      </w:r>
    </w:p>
    <w:p w:rsidR="00D25953" w:rsidRDefault="00D25953" w:rsidP="00D25953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В завершение можно хором произнести короткое обещание: «Я буду беречь свою Родину: помогать, уважать, защищать и гордиться ею».</w:t>
      </w:r>
    </w:p>
    <w:p w:rsidR="00D25953" w:rsidRDefault="00D25953" w:rsidP="00D25953">
      <w:pPr>
        <w:rPr>
          <w:rFonts w:ascii="Times New Roman" w:hAnsi="Times New Roman" w:cs="Times New Roman"/>
          <w:sz w:val="24"/>
          <w:szCs w:val="24"/>
        </w:rPr>
      </w:pPr>
      <w:r>
        <w:pict>
          <v:rect id="_x0000_i1030" style="width:0;height:1.5pt" o:hrstd="t" o:hrnoshade="t" o:hr="t" fillcolor="#2c2d2e" stroked="f"/>
        </w:pict>
      </w:r>
    </w:p>
    <w:p w:rsidR="00D25953" w:rsidRDefault="00D25953" w:rsidP="00D25953">
      <w:pPr>
        <w:pStyle w:val="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Материалы и оборудование</w:t>
      </w:r>
    </w:p>
    <w:p w:rsidR="00D25953" w:rsidRDefault="00D25953" w:rsidP="00D2595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lastRenderedPageBreak/>
        <w:t>презентация или набор картинок (семья, дом, природа, символы России);</w:t>
      </w:r>
    </w:p>
    <w:p w:rsidR="00D25953" w:rsidRDefault="00D25953" w:rsidP="00D2595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карточки с заданиями;</w:t>
      </w:r>
    </w:p>
    <w:p w:rsidR="00D25953" w:rsidRDefault="00D25953" w:rsidP="00D2595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шаблоны для творчества;</w:t>
      </w:r>
    </w:p>
    <w:p w:rsidR="00D25953" w:rsidRDefault="00D25953" w:rsidP="00D2595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аудиозапись песни «С чего начинается Родина?»;</w:t>
      </w:r>
    </w:p>
    <w:p w:rsidR="00D25953" w:rsidRDefault="00D25953" w:rsidP="00D2595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Fonts w:ascii="Arial" w:hAnsi="Arial" w:cs="Arial"/>
          <w:color w:val="2C2D2E"/>
          <w:sz w:val="32"/>
          <w:szCs w:val="32"/>
        </w:rPr>
        <w:t>при возможности — небольшой фрагмент гимна (1 куплет).</w:t>
      </w:r>
    </w:p>
    <w:p w:rsidR="00D25953" w:rsidRDefault="00D25953" w:rsidP="00D25953">
      <w:pPr>
        <w:pStyle w:val="3"/>
        <w:shd w:val="clear" w:color="auto" w:fill="FFFFFF"/>
        <w:rPr>
          <w:rFonts w:ascii="Arial" w:hAnsi="Arial" w:cs="Arial"/>
          <w:color w:val="2C2D2E"/>
        </w:rPr>
      </w:pPr>
      <w:r>
        <w:rPr>
          <w:rFonts w:ascii="Arial" w:hAnsi="Arial" w:cs="Arial"/>
          <w:color w:val="2C2D2E"/>
        </w:rPr>
        <w:t>Советы по адаптации</w:t>
      </w:r>
    </w:p>
    <w:p w:rsidR="00D25953" w:rsidRDefault="00D25953" w:rsidP="00D259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Для 1–2 классов:</w:t>
      </w:r>
      <w:r>
        <w:rPr>
          <w:rFonts w:ascii="Arial" w:hAnsi="Arial" w:cs="Arial"/>
          <w:color w:val="2C2D2E"/>
          <w:sz w:val="32"/>
          <w:szCs w:val="32"/>
        </w:rPr>
        <w:t> больше наглядности и игр, меньше теории. Акцент на «близком»: дом, семья, двор, школа.</w:t>
      </w:r>
    </w:p>
    <w:p w:rsidR="00D25953" w:rsidRDefault="00D25953" w:rsidP="00D2595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C2D2E"/>
          <w:sz w:val="32"/>
          <w:szCs w:val="32"/>
        </w:rPr>
      </w:pPr>
      <w:r>
        <w:rPr>
          <w:rStyle w:val="a4"/>
          <w:rFonts w:ascii="Arial" w:hAnsi="Arial" w:cs="Arial"/>
          <w:color w:val="2C2D2E"/>
          <w:sz w:val="32"/>
          <w:szCs w:val="32"/>
        </w:rPr>
        <w:t>Для 3–4 классов:</w:t>
      </w:r>
      <w:r>
        <w:rPr>
          <w:rFonts w:ascii="Arial" w:hAnsi="Arial" w:cs="Arial"/>
          <w:color w:val="2C2D2E"/>
          <w:sz w:val="32"/>
          <w:szCs w:val="32"/>
        </w:rPr>
        <w:t> можно добавить мини-факты о России (самая большая страна, разные народы, красивые места), поработать с картой, обсудить пословицы о Родине.</w:t>
      </w:r>
    </w:p>
    <w:p w:rsidR="00CC2772" w:rsidRPr="00EE64C0" w:rsidRDefault="00CC2772" w:rsidP="00EE64C0">
      <w:pPr>
        <w:rPr>
          <w:rFonts w:ascii="Times New Roman" w:hAnsi="Times New Roman" w:cs="Times New Roman"/>
          <w:sz w:val="28"/>
          <w:szCs w:val="28"/>
        </w:rPr>
      </w:pPr>
    </w:p>
    <w:sectPr w:rsidR="00CC2772" w:rsidRPr="00EE64C0" w:rsidSect="00CC2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C2366"/>
    <w:multiLevelType w:val="multilevel"/>
    <w:tmpl w:val="610C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A0735B"/>
    <w:multiLevelType w:val="multilevel"/>
    <w:tmpl w:val="8B56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B11385"/>
    <w:multiLevelType w:val="multilevel"/>
    <w:tmpl w:val="3152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5E0367"/>
    <w:multiLevelType w:val="multilevel"/>
    <w:tmpl w:val="4B206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013029"/>
    <w:multiLevelType w:val="multilevel"/>
    <w:tmpl w:val="C80E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BB111B"/>
    <w:multiLevelType w:val="multilevel"/>
    <w:tmpl w:val="BCB6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D771B2"/>
    <w:multiLevelType w:val="multilevel"/>
    <w:tmpl w:val="DF46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EE4F23"/>
    <w:multiLevelType w:val="multilevel"/>
    <w:tmpl w:val="6812F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9474E4"/>
    <w:multiLevelType w:val="multilevel"/>
    <w:tmpl w:val="5E22A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5A0009"/>
    <w:multiLevelType w:val="multilevel"/>
    <w:tmpl w:val="FE06D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A3CD2"/>
    <w:rsid w:val="000A3CD2"/>
    <w:rsid w:val="000F526B"/>
    <w:rsid w:val="00CC2772"/>
    <w:rsid w:val="00D25953"/>
    <w:rsid w:val="00EE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772"/>
  </w:style>
  <w:style w:type="paragraph" w:styleId="2">
    <w:name w:val="heading 2"/>
    <w:basedOn w:val="a"/>
    <w:link w:val="20"/>
    <w:uiPriority w:val="9"/>
    <w:qFormat/>
    <w:rsid w:val="000A3C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3C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95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3CD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3C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A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3CD2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D2595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5">
    <w:name w:val="Emphasis"/>
    <w:basedOn w:val="a0"/>
    <w:uiPriority w:val="20"/>
    <w:qFormat/>
    <w:rsid w:val="00D2595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0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6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3</cp:revision>
  <dcterms:created xsi:type="dcterms:W3CDTF">2026-08-24T05:35:00Z</dcterms:created>
  <dcterms:modified xsi:type="dcterms:W3CDTF">2026-08-24T05:52:00Z</dcterms:modified>
</cp:coreProperties>
</file>