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4C0" w:rsidRPr="000F526B" w:rsidRDefault="000F526B" w:rsidP="00EE64C0">
      <w:pPr>
        <w:rPr>
          <w:rFonts w:ascii="Times New Roman" w:hAnsi="Times New Roman" w:cs="Times New Roman"/>
          <w:b/>
          <w:sz w:val="28"/>
          <w:szCs w:val="28"/>
        </w:rPr>
      </w:pPr>
      <w:r w:rsidRPr="000F526B">
        <w:rPr>
          <w:rFonts w:ascii="Times New Roman" w:hAnsi="Times New Roman" w:cs="Times New Roman"/>
          <w:b/>
          <w:sz w:val="28"/>
          <w:szCs w:val="28"/>
        </w:rPr>
        <w:t>Мини- проект для 3 класса «Моя семья»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Цели и задачи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Цель: сформировать у детей ценностное отношение к семье, осознать свою роль в семейном кругу, укрепить связ</w:t>
      </w:r>
      <w:r>
        <w:rPr>
          <w:rFonts w:ascii="Times New Roman" w:hAnsi="Times New Roman" w:cs="Times New Roman"/>
          <w:sz w:val="28"/>
          <w:szCs w:val="28"/>
        </w:rPr>
        <w:t>ь «ребёнок — семья».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познакомить с понятием «семья», «родственные связи», «семейные традиции»;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 xml:space="preserve">развить умение рассказывать о </w:t>
      </w:r>
      <w:proofErr w:type="gramStart"/>
      <w:r w:rsidRPr="00EE64C0">
        <w:rPr>
          <w:rFonts w:ascii="Times New Roman" w:hAnsi="Times New Roman" w:cs="Times New Roman"/>
          <w:sz w:val="28"/>
          <w:szCs w:val="28"/>
        </w:rPr>
        <w:t>близких</w:t>
      </w:r>
      <w:proofErr w:type="gramEnd"/>
      <w:r w:rsidRPr="00EE64C0">
        <w:rPr>
          <w:rFonts w:ascii="Times New Roman" w:hAnsi="Times New Roman" w:cs="Times New Roman"/>
          <w:sz w:val="28"/>
          <w:szCs w:val="28"/>
        </w:rPr>
        <w:t>, подбирать слова благодарности и уважения;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тренировать навыки оформления небольшого творческого продукта (альбом, плакат, мини-презентация);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вовлечь родителей в совместную деятельность.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Этапы и сценарий по дням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День 1. Вводное занятие «Что такое семья?» (30–40 минут)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Что делает учитель: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Начинает с загадки: «Вместе живут, вместе любят, вместе всё делают. Кто это?» (семья).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Проводит короткую беседу: «Кто входит в семью? Что вас объединяет?»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Показывает 3–4 фото разных семей (без лиц детей из класса, только нейтральные стоковые или свои) и обсуждает: «Что общего у этих семей? Чем они отличаются?»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Даёт первое задание: «Дома поговори с родными: кто есть в твоей семье, чем они занимаются, какие у вас есть семейные традиции (праздники, привычки, любимые занятия). Запиши 3–5 предложений и собери 2–3 фото или нарисуй».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Продукт дня: список вопросов для дома (раздать на карточке), начало «семейной странички».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lastRenderedPageBreak/>
        <w:t>День 2. «Кто кому кто?» — игра и мини-словарь родства (35–40 минут)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Активности: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E64C0">
        <w:rPr>
          <w:rFonts w:ascii="Times New Roman" w:hAnsi="Times New Roman" w:cs="Times New Roman"/>
          <w:sz w:val="28"/>
          <w:szCs w:val="28"/>
        </w:rPr>
        <w:t>Игра «Найди пару»: карточки «бабушка — внук», «дядя — племянник», «сестра — брат» и т. п. Дети соединяют пары и проговаривают вслух.</w:t>
      </w:r>
      <w:proofErr w:type="gramEnd"/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E64C0">
        <w:rPr>
          <w:rFonts w:ascii="Times New Roman" w:hAnsi="Times New Roman" w:cs="Times New Roman"/>
          <w:sz w:val="28"/>
          <w:szCs w:val="28"/>
        </w:rPr>
        <w:t>Мини-словарь на доске: «мама, папа, бабушка, дедушка, брат, сестра, тётя, дядя, внук, внучка».</w:t>
      </w:r>
      <w:proofErr w:type="gramEnd"/>
      <w:r w:rsidRPr="00EE64C0">
        <w:rPr>
          <w:rFonts w:ascii="Times New Roman" w:hAnsi="Times New Roman" w:cs="Times New Roman"/>
          <w:sz w:val="28"/>
          <w:szCs w:val="28"/>
        </w:rPr>
        <w:t xml:space="preserve"> Рядом можно добавить синонимы: «родители, старшие, младшие».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 xml:space="preserve">Работа в парах: «Расскажи соседу про одного члена семьи: как зовут, кем </w:t>
      </w:r>
      <w:proofErr w:type="gramStart"/>
      <w:r w:rsidRPr="00EE64C0">
        <w:rPr>
          <w:rFonts w:ascii="Times New Roman" w:hAnsi="Times New Roman" w:cs="Times New Roman"/>
          <w:sz w:val="28"/>
          <w:szCs w:val="28"/>
        </w:rPr>
        <w:t>работает</w:t>
      </w:r>
      <w:proofErr w:type="gramEnd"/>
      <w:r w:rsidRPr="00EE64C0">
        <w:rPr>
          <w:rFonts w:ascii="Times New Roman" w:hAnsi="Times New Roman" w:cs="Times New Roman"/>
          <w:sz w:val="28"/>
          <w:szCs w:val="28"/>
        </w:rPr>
        <w:t>/чем любит заниматься, что ты особенно ценишь в нём».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E64C0">
        <w:rPr>
          <w:rFonts w:ascii="Times New Roman" w:hAnsi="Times New Roman" w:cs="Times New Roman"/>
          <w:sz w:val="28"/>
          <w:szCs w:val="28"/>
        </w:rPr>
        <w:t>Домашнее задание: оформить «семейное древо» на 1 лист (можно шаблон «солнышко» с лучиками: в центре — я, на лучах — родные).</w:t>
      </w:r>
      <w:proofErr w:type="gramEnd"/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Продукт дня: словарь родственных слов, шаблон древа.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День 3. «Наши семейные традиции» (35–45 минут)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Что делаем: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Каждый ребёнок приносит (или рисует) 1–2 традиции: «Как мы отмечаем Новый год/день рождения», «Что делаем по выходным», «Наше любимое семейное блюдо» и т. д.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Коллективная «лента традиций»: длинная полоса бумаги на доске, дети приклеивают свои мини-карточки с рисунками/надписями.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Короткое обсуждение: «Что у нас общего? Какие традиции хочется завести?»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Домашнее задание: записать одну семейную историю (небольшую) — «Однажды мы всей семьёй…» (3–5 предложений).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Продукт дня: «лента традиций», заготовки историй.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lastRenderedPageBreak/>
        <w:t>День 4. Творческая мастерская «Подарок семье» (40–45 минут)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Варианты на выбор (по интересам и возможностям класса):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E64C0">
        <w:rPr>
          <w:rFonts w:ascii="Times New Roman" w:hAnsi="Times New Roman" w:cs="Times New Roman"/>
          <w:sz w:val="28"/>
          <w:szCs w:val="28"/>
        </w:rPr>
        <w:t>Открытка-сердце: сложить из цветной бумаги сердце, внутри написать «Спасибо, что вы у меня есть» и 3 слова о семье (например, «добрые», «весёлые», «заботливые»).</w:t>
      </w:r>
      <w:proofErr w:type="gramEnd"/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Мини-альбом «Моя семья»: 4–6 страниц (или гармошка) с фото/рисунками и короткими подписями.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Плакат «Правила нашей семьи»: 3–5 правил, которые важны дома (например, «помогаем друг другу», «не обижаем», «вместе ужинаем»).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Учитель помогает с оформлением, подсказывает формулировки.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Продукт дня: готовые творческие работы.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День 5. Презентация и «семейный уголок» (40–50 минут)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Сценарий защиты: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Вступление учителя (2–3 минуты): «Сегодня мы покажем, какой бывает семья и почему она важна».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Мини-выступления (по 1–2 минуты на ребёнка): «В моей семье… У нас есть традиция… Я благодаре</w:t>
      </w:r>
      <w:proofErr w:type="gramStart"/>
      <w:r w:rsidRPr="00EE64C0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EE64C0">
        <w:rPr>
          <w:rFonts w:ascii="Times New Roman" w:hAnsi="Times New Roman" w:cs="Times New Roman"/>
          <w:sz w:val="28"/>
          <w:szCs w:val="28"/>
        </w:rPr>
        <w:t>на) своим родным за…»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Выставка работ: плакаты, открытки, альбомы развешиваются на стенде.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Коллективное фото у «семейного уголка» (с табличкой «Моя семья — моя опора»).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Рефлексия: «Что нового я узна</w:t>
      </w:r>
      <w:proofErr w:type="gramStart"/>
      <w:r w:rsidRPr="00EE64C0">
        <w:rPr>
          <w:rFonts w:ascii="Times New Roman" w:hAnsi="Times New Roman" w:cs="Times New Roman"/>
          <w:sz w:val="28"/>
          <w:szCs w:val="28"/>
        </w:rPr>
        <w:t>л(</w:t>
      </w:r>
      <w:proofErr w:type="gramEnd"/>
      <w:r w:rsidRPr="00EE64C0">
        <w:rPr>
          <w:rFonts w:ascii="Times New Roman" w:hAnsi="Times New Roman" w:cs="Times New Roman"/>
          <w:sz w:val="28"/>
          <w:szCs w:val="28"/>
        </w:rPr>
        <w:t>а) о своей семье?», «Какой поступок я сделаю для родных сегодня?»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 xml:space="preserve">Итоговый продукт: выставка работ, </w:t>
      </w:r>
      <w:proofErr w:type="spellStart"/>
      <w:r w:rsidRPr="00EE64C0">
        <w:rPr>
          <w:rFonts w:ascii="Times New Roman" w:hAnsi="Times New Roman" w:cs="Times New Roman"/>
          <w:sz w:val="28"/>
          <w:szCs w:val="28"/>
        </w:rPr>
        <w:t>фотоотчёт</w:t>
      </w:r>
      <w:proofErr w:type="spellEnd"/>
      <w:r w:rsidRPr="00EE64C0">
        <w:rPr>
          <w:rFonts w:ascii="Times New Roman" w:hAnsi="Times New Roman" w:cs="Times New Roman"/>
          <w:sz w:val="28"/>
          <w:szCs w:val="28"/>
        </w:rPr>
        <w:t>, возможно — мини-буклет или пост для школьного сайта (как раз для публикации воспитательной разработки).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Варианты форм итогового продукта (на выбор)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«Семейный альбом класса» — общая папка/книга с работами детей и короткими историями.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«Семейное дерево класса» — большое коллективное панно: в центре дерево, на ветках — лучики/листья с именами и 1 добрым словом о семье.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E64C0">
        <w:rPr>
          <w:rFonts w:ascii="Times New Roman" w:hAnsi="Times New Roman" w:cs="Times New Roman"/>
          <w:sz w:val="28"/>
          <w:szCs w:val="28"/>
        </w:rPr>
        <w:t>Видеооткрытка</w:t>
      </w:r>
      <w:proofErr w:type="spellEnd"/>
      <w:r w:rsidRPr="00EE64C0">
        <w:rPr>
          <w:rFonts w:ascii="Times New Roman" w:hAnsi="Times New Roman" w:cs="Times New Roman"/>
          <w:sz w:val="28"/>
          <w:szCs w:val="28"/>
        </w:rPr>
        <w:t xml:space="preserve"> «Спасибо, родные!» — дети по очереди говорят 1 фразу благодарности (можно записать на телефон).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Пост/статья для сайта с фото и цитатами детей: «Что значит семья для первоклассника», «Наши маленькие семейные истории».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Дифференциация по классам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1–2 классы: упор на рисунки, фото, короткие фразы, шаблоны. Мини-история — 1–3 предложения.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3–4 классы: больше самостоятельного текста, можно добавить мини-интервью с бабушкой/дедушкой (1–2 вопроса), оформить как мини-газету или буклет.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Критерии оценки (если нужно для плана воспитательной работы)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полнота информации (названы члены семьи, есть традиции/история);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аккуратность оформления;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личная позиция (есть слова благодарности, уважения, «я ценю…»);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участие семьи (фото, совместная работа, запись истории).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Рекомендации для учителя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Заранее согласуйте с родителями тему и сбор фото: можно предложить альтернативу для тех, кто не хочет выкладывать фото (рисунок, силуэт, значок).</w:t>
      </w:r>
    </w:p>
    <w:p w:rsidR="00EE64C0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Подготовьте шаблоны (древо, открытка, карточки для игры), чтобы не тратить время на черчение.</w:t>
      </w:r>
    </w:p>
    <w:p w:rsidR="00CC2772" w:rsidRPr="00EE64C0" w:rsidRDefault="00EE64C0" w:rsidP="00EE64C0">
      <w:pPr>
        <w:rPr>
          <w:rFonts w:ascii="Times New Roman" w:hAnsi="Times New Roman" w:cs="Times New Roman"/>
          <w:sz w:val="28"/>
          <w:szCs w:val="28"/>
        </w:rPr>
      </w:pPr>
      <w:r w:rsidRPr="00EE64C0">
        <w:rPr>
          <w:rFonts w:ascii="Times New Roman" w:hAnsi="Times New Roman" w:cs="Times New Roman"/>
          <w:sz w:val="28"/>
          <w:szCs w:val="28"/>
        </w:rPr>
        <w:t>Включите рефлексию в конце каждого дня: «Что было интересно? Что было сложно?»</w:t>
      </w:r>
    </w:p>
    <w:sectPr w:rsidR="00CC2772" w:rsidRPr="00EE64C0" w:rsidSect="00CC27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C2366"/>
    <w:multiLevelType w:val="multilevel"/>
    <w:tmpl w:val="610C8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013029"/>
    <w:multiLevelType w:val="multilevel"/>
    <w:tmpl w:val="C80E6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CD771B2"/>
    <w:multiLevelType w:val="multilevel"/>
    <w:tmpl w:val="DF461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F9474E4"/>
    <w:multiLevelType w:val="multilevel"/>
    <w:tmpl w:val="5E22A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F5A0009"/>
    <w:multiLevelType w:val="multilevel"/>
    <w:tmpl w:val="FE06D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0A3CD2"/>
    <w:rsid w:val="000A3CD2"/>
    <w:rsid w:val="000F526B"/>
    <w:rsid w:val="00CC2772"/>
    <w:rsid w:val="00EE6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772"/>
  </w:style>
  <w:style w:type="paragraph" w:styleId="2">
    <w:name w:val="heading 2"/>
    <w:basedOn w:val="a"/>
    <w:link w:val="20"/>
    <w:uiPriority w:val="9"/>
    <w:qFormat/>
    <w:rsid w:val="000A3C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A3C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A3CD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A3CD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A3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A3CD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5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562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Ученик</cp:lastModifiedBy>
  <cp:revision>2</cp:revision>
  <dcterms:created xsi:type="dcterms:W3CDTF">2026-08-24T05:35:00Z</dcterms:created>
  <dcterms:modified xsi:type="dcterms:W3CDTF">2026-08-24T05:46:00Z</dcterms:modified>
</cp:coreProperties>
</file>