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5514" w:rsidRDefault="00945514">
      <w:pPr>
        <w:pStyle w:val="a3"/>
        <w:shd w:val="clear" w:color="auto" w:fill="FFFFFF"/>
        <w:jc w:val="center"/>
        <w:rPr>
          <w:rStyle w:val="15"/>
          <w:rFonts w:ascii="Times New Roman" w:hAnsi="Times New Roman" w:cs="Times New Roman"/>
          <w:sz w:val="48"/>
          <w:szCs w:val="48"/>
          <w:shd w:val="clear" w:color="auto" w:fill="FFFFFF"/>
        </w:rPr>
      </w:pPr>
    </w:p>
    <w:p w:rsidR="00945514" w:rsidRDefault="00945514">
      <w:pPr>
        <w:pStyle w:val="a3"/>
        <w:shd w:val="clear" w:color="auto" w:fill="FFFFFF"/>
        <w:jc w:val="center"/>
        <w:rPr>
          <w:rStyle w:val="15"/>
          <w:rFonts w:ascii="Times New Roman" w:hAnsi="Times New Roman" w:cs="Times New Roman"/>
          <w:sz w:val="48"/>
          <w:szCs w:val="48"/>
          <w:shd w:val="clear" w:color="auto" w:fill="FFFFFF"/>
        </w:rPr>
      </w:pPr>
    </w:p>
    <w:p w:rsidR="00F577D9" w:rsidRPr="00945514" w:rsidRDefault="0073420B">
      <w:pPr>
        <w:pStyle w:val="a3"/>
        <w:shd w:val="clear" w:color="auto" w:fill="FFFFFF"/>
        <w:jc w:val="center"/>
        <w:rPr>
          <w:rStyle w:val="15"/>
          <w:rFonts w:ascii="Times New Roman" w:hAnsi="Times New Roman" w:cs="Times New Roman"/>
          <w:sz w:val="48"/>
          <w:szCs w:val="48"/>
          <w:shd w:val="clear" w:color="auto" w:fill="FFFFFF"/>
        </w:rPr>
      </w:pPr>
      <w:r w:rsidRPr="00945514">
        <w:rPr>
          <w:rStyle w:val="15"/>
          <w:rFonts w:ascii="Times New Roman" w:hAnsi="Times New Roman" w:cs="Times New Roman"/>
          <w:sz w:val="48"/>
          <w:szCs w:val="48"/>
          <w:shd w:val="clear" w:color="auto" w:fill="FFFFFF"/>
        </w:rPr>
        <w:t>Мастер</w:t>
      </w:r>
      <w:r w:rsidRPr="00945514">
        <w:rPr>
          <w:rStyle w:val="15"/>
          <w:rFonts w:ascii="Times New Roman" w:hAnsi="Times New Roman" w:cs="Times New Roman"/>
          <w:sz w:val="48"/>
          <w:szCs w:val="48"/>
          <w:shd w:val="clear" w:color="auto" w:fill="FFFFFF"/>
        </w:rPr>
        <w:t xml:space="preserve"> класс</w:t>
      </w:r>
    </w:p>
    <w:p w:rsidR="00F577D9" w:rsidRPr="00945514" w:rsidRDefault="0073420B">
      <w:pPr>
        <w:pStyle w:val="a3"/>
        <w:shd w:val="clear" w:color="auto" w:fill="FFFFFF"/>
        <w:jc w:val="center"/>
        <w:rPr>
          <w:rStyle w:val="15"/>
          <w:rFonts w:ascii="Times New Roman" w:hAnsi="Times New Roman" w:cs="Times New Roman"/>
          <w:i/>
          <w:sz w:val="32"/>
          <w:szCs w:val="32"/>
          <w:shd w:val="clear" w:color="auto" w:fill="FFFFFF"/>
        </w:rPr>
      </w:pPr>
      <w:r w:rsidRPr="00945514">
        <w:rPr>
          <w:rStyle w:val="15"/>
          <w:rFonts w:ascii="Times New Roman" w:hAnsi="Times New Roman" w:cs="Times New Roman"/>
          <w:i/>
          <w:sz w:val="32"/>
          <w:szCs w:val="32"/>
          <w:shd w:val="clear" w:color="auto" w:fill="FFFFFF"/>
        </w:rPr>
        <w:t>Актуализация познавательной деятельности</w:t>
      </w:r>
    </w:p>
    <w:p w:rsidR="00F577D9" w:rsidRPr="00945514" w:rsidRDefault="0073420B">
      <w:pPr>
        <w:pStyle w:val="a3"/>
        <w:shd w:val="clear" w:color="auto" w:fill="FFFFFF"/>
        <w:jc w:val="center"/>
        <w:rPr>
          <w:rStyle w:val="15"/>
          <w:rFonts w:ascii="Times New Roman" w:hAnsi="Times New Roman" w:cs="Times New Roman"/>
          <w:i/>
          <w:sz w:val="32"/>
          <w:szCs w:val="32"/>
          <w:shd w:val="clear" w:color="auto" w:fill="FFFFFF"/>
        </w:rPr>
      </w:pPr>
      <w:r w:rsidRPr="00945514">
        <w:rPr>
          <w:rStyle w:val="15"/>
          <w:rFonts w:ascii="Times New Roman" w:hAnsi="Times New Roman" w:cs="Times New Roman"/>
          <w:i/>
          <w:sz w:val="32"/>
          <w:szCs w:val="32"/>
          <w:shd w:val="clear" w:color="auto" w:fill="FFFFFF"/>
        </w:rPr>
        <w:t xml:space="preserve"> у учащихся начальной школы</w:t>
      </w:r>
    </w:p>
    <w:p w:rsidR="00F577D9" w:rsidRDefault="00F577D9">
      <w:pPr>
        <w:pStyle w:val="a3"/>
        <w:shd w:val="clear" w:color="auto" w:fill="FFFFFF"/>
        <w:jc w:val="center"/>
        <w:rPr>
          <w:rStyle w:val="15"/>
          <w:rFonts w:ascii="Times New Roman" w:hAnsi="Times New Roman" w:cs="Times New Roman"/>
          <w:shd w:val="clear" w:color="auto" w:fill="FFFFFF"/>
        </w:rPr>
      </w:pPr>
    </w:p>
    <w:p w:rsidR="00945514" w:rsidRDefault="00945514">
      <w:pPr>
        <w:pStyle w:val="a3"/>
        <w:shd w:val="clear" w:color="auto" w:fill="FFFFFF"/>
        <w:jc w:val="center"/>
        <w:rPr>
          <w:rStyle w:val="15"/>
          <w:rFonts w:ascii="Times New Roman" w:hAnsi="Times New Roman" w:cs="Times New Roman"/>
          <w:shd w:val="clear" w:color="auto" w:fill="FFFFFF"/>
        </w:rPr>
      </w:pPr>
    </w:p>
    <w:p w:rsidR="00945514" w:rsidRDefault="00945514" w:rsidP="00945514">
      <w:pPr>
        <w:pStyle w:val="a3"/>
        <w:shd w:val="clear" w:color="auto" w:fill="FFFFFF"/>
        <w:jc w:val="right"/>
        <w:rPr>
          <w:rStyle w:val="15"/>
          <w:rFonts w:ascii="Times New Roman" w:hAnsi="Times New Roman" w:cs="Times New Roman"/>
          <w:shd w:val="clear" w:color="auto" w:fill="FFFFFF"/>
        </w:rPr>
      </w:pPr>
      <w:r>
        <w:rPr>
          <w:rStyle w:val="15"/>
          <w:rFonts w:ascii="Times New Roman" w:hAnsi="Times New Roman" w:cs="Times New Roman"/>
          <w:shd w:val="clear" w:color="auto" w:fill="FFFFFF"/>
        </w:rPr>
        <w:t>Подготовила: Евдокимова Ю.</w:t>
      </w:r>
    </w:p>
    <w:p w:rsidR="00F577D9" w:rsidRDefault="00F577D9">
      <w:pPr>
        <w:pStyle w:val="a3"/>
        <w:shd w:val="clear" w:color="auto" w:fill="FFFFFF"/>
        <w:jc w:val="center"/>
        <w:rPr>
          <w:rStyle w:val="15"/>
          <w:rFonts w:ascii="Times New Roman" w:hAnsi="Times New Roman" w:cs="Times New Roman"/>
          <w:shd w:val="clear" w:color="auto" w:fill="FFFFFF"/>
        </w:rPr>
      </w:pPr>
    </w:p>
    <w:p w:rsidR="00945514" w:rsidRDefault="00945514">
      <w:pPr>
        <w:pStyle w:val="a3"/>
        <w:shd w:val="clear" w:color="auto" w:fill="FFFFFF"/>
        <w:jc w:val="center"/>
        <w:rPr>
          <w:rStyle w:val="15"/>
          <w:rFonts w:ascii="Times New Roman" w:hAnsi="Times New Roman" w:cs="Times New Roman"/>
          <w:shd w:val="clear" w:color="auto" w:fill="FFFFFF"/>
        </w:rPr>
      </w:pPr>
    </w:p>
    <w:p w:rsidR="00945514" w:rsidRDefault="00945514">
      <w:pPr>
        <w:pStyle w:val="a3"/>
        <w:shd w:val="clear" w:color="auto" w:fill="FFFFFF"/>
        <w:jc w:val="center"/>
        <w:rPr>
          <w:rStyle w:val="15"/>
          <w:rFonts w:ascii="Times New Roman" w:hAnsi="Times New Roman" w:cs="Times New Roman"/>
          <w:shd w:val="clear" w:color="auto" w:fill="FFFFFF"/>
        </w:rPr>
      </w:pPr>
    </w:p>
    <w:p w:rsidR="00945514" w:rsidRDefault="00945514">
      <w:pPr>
        <w:pStyle w:val="a3"/>
        <w:shd w:val="clear" w:color="auto" w:fill="FFFFFF"/>
        <w:jc w:val="center"/>
        <w:rPr>
          <w:rStyle w:val="15"/>
          <w:rFonts w:ascii="Times New Roman" w:hAnsi="Times New Roman" w:cs="Times New Roman"/>
          <w:shd w:val="clear" w:color="auto" w:fill="FFFFFF"/>
        </w:rPr>
      </w:pPr>
    </w:p>
    <w:p w:rsidR="00945514" w:rsidRDefault="00945514">
      <w:pPr>
        <w:pStyle w:val="a3"/>
        <w:shd w:val="clear" w:color="auto" w:fill="FFFFFF"/>
        <w:jc w:val="center"/>
        <w:rPr>
          <w:rStyle w:val="15"/>
          <w:rFonts w:ascii="Times New Roman" w:hAnsi="Times New Roman" w:cs="Times New Roman"/>
          <w:shd w:val="clear" w:color="auto" w:fill="FFFFFF"/>
        </w:rPr>
      </w:pPr>
    </w:p>
    <w:p w:rsidR="00945514" w:rsidRDefault="00945514">
      <w:pPr>
        <w:pStyle w:val="a3"/>
        <w:shd w:val="clear" w:color="auto" w:fill="FFFFFF"/>
        <w:jc w:val="center"/>
        <w:rPr>
          <w:rStyle w:val="15"/>
          <w:rFonts w:ascii="Times New Roman" w:hAnsi="Times New Roman" w:cs="Times New Roman"/>
          <w:shd w:val="clear" w:color="auto" w:fill="FFFFFF"/>
        </w:rPr>
      </w:pPr>
    </w:p>
    <w:p w:rsidR="00945514" w:rsidRDefault="00945514">
      <w:pPr>
        <w:pStyle w:val="a3"/>
        <w:shd w:val="clear" w:color="auto" w:fill="FFFFFF"/>
        <w:jc w:val="center"/>
        <w:rPr>
          <w:rStyle w:val="15"/>
          <w:rFonts w:ascii="Times New Roman" w:hAnsi="Times New Roman" w:cs="Times New Roman"/>
          <w:shd w:val="clear" w:color="auto" w:fill="FFFFFF"/>
        </w:rPr>
      </w:pPr>
    </w:p>
    <w:p w:rsidR="00945514" w:rsidRDefault="00945514">
      <w:pPr>
        <w:pStyle w:val="a3"/>
        <w:shd w:val="clear" w:color="auto" w:fill="FFFFFF"/>
        <w:jc w:val="center"/>
        <w:rPr>
          <w:rStyle w:val="15"/>
          <w:rFonts w:ascii="Times New Roman" w:hAnsi="Times New Roman" w:cs="Times New Roman"/>
          <w:shd w:val="clear" w:color="auto" w:fill="FFFFFF"/>
        </w:rPr>
      </w:pPr>
    </w:p>
    <w:p w:rsidR="00945514" w:rsidRDefault="00945514">
      <w:pPr>
        <w:pStyle w:val="a3"/>
        <w:shd w:val="clear" w:color="auto" w:fill="FFFFFF"/>
        <w:jc w:val="center"/>
        <w:rPr>
          <w:rStyle w:val="15"/>
          <w:rFonts w:ascii="Times New Roman" w:hAnsi="Times New Roman" w:cs="Times New Roman"/>
          <w:shd w:val="clear" w:color="auto" w:fill="FFFFFF"/>
        </w:rPr>
      </w:pPr>
    </w:p>
    <w:p w:rsidR="00945514" w:rsidRDefault="00945514">
      <w:pPr>
        <w:pStyle w:val="a3"/>
        <w:shd w:val="clear" w:color="auto" w:fill="FFFFFF"/>
        <w:jc w:val="center"/>
        <w:rPr>
          <w:rStyle w:val="15"/>
          <w:rFonts w:ascii="Times New Roman" w:hAnsi="Times New Roman" w:cs="Times New Roman"/>
          <w:shd w:val="clear" w:color="auto" w:fill="FFFFFF"/>
        </w:rPr>
      </w:pPr>
    </w:p>
    <w:p w:rsidR="00945514" w:rsidRDefault="00945514">
      <w:pPr>
        <w:pStyle w:val="a3"/>
        <w:shd w:val="clear" w:color="auto" w:fill="FFFFFF"/>
        <w:jc w:val="center"/>
        <w:rPr>
          <w:rStyle w:val="15"/>
          <w:rFonts w:ascii="Times New Roman" w:hAnsi="Times New Roman" w:cs="Times New Roman"/>
          <w:shd w:val="clear" w:color="auto" w:fill="FFFFFF"/>
        </w:rPr>
      </w:pPr>
    </w:p>
    <w:p w:rsidR="00945514" w:rsidRDefault="00945514">
      <w:pPr>
        <w:pStyle w:val="a3"/>
        <w:shd w:val="clear" w:color="auto" w:fill="FFFFFF"/>
        <w:jc w:val="center"/>
        <w:rPr>
          <w:rStyle w:val="15"/>
          <w:rFonts w:ascii="Times New Roman" w:hAnsi="Times New Roman" w:cs="Times New Roman"/>
          <w:shd w:val="clear" w:color="auto" w:fill="FFFFFF"/>
        </w:rPr>
      </w:pPr>
    </w:p>
    <w:p w:rsidR="00945514" w:rsidRDefault="00945514">
      <w:pPr>
        <w:pStyle w:val="a3"/>
        <w:shd w:val="clear" w:color="auto" w:fill="FFFFFF"/>
        <w:jc w:val="center"/>
        <w:rPr>
          <w:rStyle w:val="15"/>
          <w:rFonts w:ascii="Times New Roman" w:hAnsi="Times New Roman" w:cs="Times New Roman"/>
          <w:shd w:val="clear" w:color="auto" w:fill="FFFFFF"/>
        </w:rPr>
      </w:pPr>
    </w:p>
    <w:p w:rsidR="00945514" w:rsidRDefault="00945514">
      <w:pPr>
        <w:pStyle w:val="a3"/>
        <w:shd w:val="clear" w:color="auto" w:fill="FFFFFF"/>
        <w:jc w:val="center"/>
        <w:rPr>
          <w:rStyle w:val="15"/>
          <w:rFonts w:ascii="Times New Roman" w:hAnsi="Times New Roman" w:cs="Times New Roman"/>
          <w:shd w:val="clear" w:color="auto" w:fill="FFFFFF"/>
        </w:rPr>
      </w:pPr>
    </w:p>
    <w:p w:rsidR="00945514" w:rsidRDefault="00945514">
      <w:pPr>
        <w:pStyle w:val="a3"/>
        <w:shd w:val="clear" w:color="auto" w:fill="FFFFFF"/>
        <w:jc w:val="center"/>
        <w:rPr>
          <w:rStyle w:val="15"/>
          <w:rFonts w:ascii="Times New Roman" w:hAnsi="Times New Roman" w:cs="Times New Roman"/>
          <w:shd w:val="clear" w:color="auto" w:fill="FFFFFF"/>
        </w:rPr>
      </w:pPr>
    </w:p>
    <w:p w:rsidR="00945514" w:rsidRDefault="00945514">
      <w:pPr>
        <w:pStyle w:val="a3"/>
        <w:shd w:val="clear" w:color="auto" w:fill="FFFFFF"/>
        <w:jc w:val="center"/>
        <w:rPr>
          <w:rStyle w:val="15"/>
          <w:rFonts w:ascii="Times New Roman" w:hAnsi="Times New Roman" w:cs="Times New Roman"/>
          <w:shd w:val="clear" w:color="auto" w:fill="FFFFFF"/>
        </w:rPr>
      </w:pPr>
    </w:p>
    <w:p w:rsidR="00945514" w:rsidRDefault="00945514">
      <w:pPr>
        <w:pStyle w:val="a3"/>
        <w:shd w:val="clear" w:color="auto" w:fill="FFFFFF"/>
        <w:jc w:val="center"/>
        <w:rPr>
          <w:rStyle w:val="15"/>
          <w:rFonts w:ascii="Times New Roman" w:hAnsi="Times New Roman" w:cs="Times New Roman"/>
          <w:shd w:val="clear" w:color="auto" w:fill="FFFFFF"/>
        </w:rPr>
      </w:pPr>
    </w:p>
    <w:p w:rsidR="00F577D9" w:rsidRDefault="0073420B">
      <w:pPr>
        <w:pStyle w:val="a3"/>
        <w:shd w:val="clear" w:color="auto" w:fill="FFFFFF"/>
        <w:jc w:val="center"/>
        <w:rPr>
          <w:rStyle w:val="15"/>
          <w:rFonts w:ascii="Times New Roman" w:hAnsi="Times New Roman" w:cs="Times New Roman"/>
          <w:shd w:val="clear" w:color="auto" w:fill="FFFFFF"/>
        </w:rPr>
      </w:pPr>
      <w:bookmarkStart w:id="0" w:name="_GoBack"/>
      <w:bookmarkEnd w:id="0"/>
      <w:r>
        <w:rPr>
          <w:rStyle w:val="15"/>
          <w:rFonts w:ascii="Times New Roman" w:hAnsi="Times New Roman" w:cs="Times New Roman"/>
          <w:shd w:val="clear" w:color="auto" w:fill="FFFFFF"/>
        </w:rPr>
        <w:lastRenderedPageBreak/>
        <w:t>Ход мастер-класса</w:t>
      </w:r>
    </w:p>
    <w:p w:rsidR="00F577D9" w:rsidRDefault="0073420B">
      <w:pPr>
        <w:pStyle w:val="1"/>
      </w:pPr>
      <w:r>
        <w:rPr>
          <w:rFonts w:ascii="Times New Roman" w:hAnsi="Times New Roman"/>
          <w:shd w:val="clear" w:color="auto" w:fill="FFFFFF"/>
        </w:rPr>
        <w:t>Уважаемые коллеги! Позвольте начать мастер-класс вот с такой притчи.</w:t>
      </w:r>
      <w:r>
        <w:rPr>
          <w:rFonts w:ascii="Times New Roman" w:hAnsi="Times New Roman"/>
        </w:rPr>
        <w:br/>
      </w:r>
      <w:r>
        <w:rPr>
          <w:rFonts w:ascii="Times New Roman" w:hAnsi="Times New Roman"/>
        </w:rPr>
        <w:br/>
      </w:r>
      <w:r>
        <w:rPr>
          <w:rFonts w:ascii="Times New Roman" w:hAnsi="Times New Roman"/>
          <w:i/>
          <w:iCs/>
        </w:rPr>
        <w:t xml:space="preserve"> </w:t>
      </w:r>
      <w:r>
        <w:rPr>
          <w:rFonts w:ascii="Times New Roman" w:hAnsi="Times New Roman"/>
        </w:rPr>
        <w:t>«Все в твоих руках» (видеоролик)</w:t>
      </w:r>
    </w:p>
    <w:p w:rsidR="00F577D9" w:rsidRDefault="0073420B">
      <w:pPr>
        <w:pStyle w:val="1"/>
        <w:rPr>
          <w:rFonts w:ascii="Times New Roman" w:hAnsi="Times New Roman"/>
        </w:rPr>
      </w:pPr>
      <w:r>
        <w:rPr>
          <w:rFonts w:ascii="Times New Roman" w:hAnsi="Times New Roman"/>
        </w:rPr>
        <w:t>«ВСЁ В ТВОИХ РУКАХ…»</w:t>
      </w:r>
    </w:p>
    <w:p w:rsidR="00F577D9" w:rsidRDefault="0073420B">
      <w:pPr>
        <w:pStyle w:val="1"/>
        <w:rPr>
          <w:rFonts w:ascii="Times New Roman" w:hAnsi="Times New Roman"/>
        </w:rPr>
      </w:pPr>
      <w:r>
        <w:rPr>
          <w:rFonts w:ascii="Times New Roman" w:hAnsi="Times New Roman"/>
        </w:rPr>
        <w:t xml:space="preserve">«Жил мудрец, который знал </w:t>
      </w:r>
      <w:r>
        <w:rPr>
          <w:rFonts w:ascii="Times New Roman" w:hAnsi="Times New Roman"/>
        </w:rPr>
        <w:t xml:space="preserve">все. Один человек захотел доказать, что мудрец знает не все. Зажав в ладонях бабочку, он спросил: «Скажи, мудрец, какая бабочка у меня в руках: мертвая или живая?» А сам думает: «Скажет живая - я ее </w:t>
      </w:r>
      <w:proofErr w:type="spellStart"/>
      <w:r>
        <w:rPr>
          <w:rFonts w:ascii="Times New Roman" w:hAnsi="Times New Roman"/>
        </w:rPr>
        <w:t>умертвлю</w:t>
      </w:r>
      <w:proofErr w:type="spellEnd"/>
      <w:r>
        <w:rPr>
          <w:rFonts w:ascii="Times New Roman" w:hAnsi="Times New Roman"/>
        </w:rPr>
        <w:t>, скажет мертвая - выпущу». Мудрец, подумав, отве</w:t>
      </w:r>
      <w:r>
        <w:rPr>
          <w:rFonts w:ascii="Times New Roman" w:hAnsi="Times New Roman"/>
        </w:rPr>
        <w:t>тил: «Все в твоих руках».</w:t>
      </w:r>
    </w:p>
    <w:p w:rsidR="00F577D9" w:rsidRDefault="0073420B">
      <w:pPr>
        <w:pStyle w:val="1"/>
        <w:rPr>
          <w:rFonts w:ascii="Times New Roman" w:hAnsi="Times New Roman"/>
        </w:rPr>
      </w:pPr>
      <w:r>
        <w:rPr>
          <w:rFonts w:ascii="Times New Roman" w:hAnsi="Times New Roman"/>
        </w:rPr>
        <w:t>УВАЖАЕМЫЕ КОЛЛЕГИ!</w:t>
      </w:r>
    </w:p>
    <w:p w:rsidR="00F577D9" w:rsidRDefault="0073420B">
      <w:pPr>
        <w:pStyle w:val="1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>В наших руках возможность создать в школе такую атмосферу, в которой дети будут чувствовать себя «как дома».</w:t>
      </w:r>
    </w:p>
    <w:p w:rsidR="00F577D9" w:rsidRDefault="0073420B">
      <w:pPr>
        <w:pStyle w:val="1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-  В наших руках, чтобы ребенок чувствовал себя любимым, нужным, а главное – успешным.</w:t>
      </w:r>
    </w:p>
    <w:p w:rsidR="00F577D9" w:rsidRDefault="0073420B">
      <w:pPr>
        <w:pStyle w:val="1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-Успех - з</w:t>
      </w:r>
      <w:r>
        <w:rPr>
          <w:rFonts w:ascii="Times New Roman" w:hAnsi="Times New Roman"/>
        </w:rPr>
        <w:t xml:space="preserve">начит вовремя успеть разглядеть, помочь ребенку поверить  в себя, в свои  силы, </w:t>
      </w:r>
      <w:proofErr w:type="gramStart"/>
      <w:r>
        <w:rPr>
          <w:rFonts w:ascii="Times New Roman" w:hAnsi="Times New Roman"/>
        </w:rPr>
        <w:t>успеть взрослому познать</w:t>
      </w:r>
      <w:proofErr w:type="gramEnd"/>
      <w:r>
        <w:rPr>
          <w:rFonts w:ascii="Times New Roman" w:hAnsi="Times New Roman"/>
        </w:rPr>
        <w:t xml:space="preserve">  его внутренний мир. Успех  как птица. Может коснуться одним крылом и окрылить, дать силы для преодоления трудностей, а может и пролететь мимо.</w:t>
      </w:r>
    </w:p>
    <w:p w:rsidR="00F577D9" w:rsidRDefault="0073420B">
      <w:pPr>
        <w:pStyle w:val="1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-Бы</w:t>
      </w:r>
      <w:r>
        <w:rPr>
          <w:rFonts w:ascii="Times New Roman" w:hAnsi="Times New Roman"/>
        </w:rPr>
        <w:t>ть учителем - значит ежедневно создавать ситуацию успеха для ребят на уроке. И, может быть благодаря этому, мы добиваемся хороших знаний,  получаем успешных  учеников.</w:t>
      </w:r>
    </w:p>
    <w:p w:rsidR="00F577D9" w:rsidRDefault="0073420B">
      <w:pPr>
        <w:spacing w:before="100" w:beforeAutospacing="1" w:after="100" w:afterAutospacing="1" w:line="273" w:lineRule="auto"/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ru-RU"/>
        </w:rPr>
        <w:t>С самого начала, как урока, так и мастер класса  важно создать благоприятный эмоциональн</w:t>
      </w:r>
      <w:r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ru-RU"/>
        </w:rPr>
        <w:t>ый настрой. Прием «Комплимент»</w:t>
      </w:r>
    </w:p>
    <w:p w:rsidR="00F577D9" w:rsidRDefault="0073420B">
      <w:pPr>
        <w:shd w:val="clear" w:color="auto" w:fill="FFFFFF"/>
        <w:spacing w:before="100" w:beforeAutospacing="1" w:after="100" w:afterAutospacing="1" w:line="273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Всем спасибо! На этой позитивной нотке мы начнем мастер-класс.</w:t>
      </w:r>
    </w:p>
    <w:p w:rsidR="00F577D9" w:rsidRDefault="0073420B">
      <w:pPr>
        <w:shd w:val="clear" w:color="auto" w:fill="FFFFFF"/>
        <w:spacing w:before="100" w:beforeAutospacing="1" w:after="100" w:afterAutospacing="1" w:line="273" w:lineRule="auto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ru-RU"/>
        </w:rPr>
        <w:t>Метод «Что у меня на сердце»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Начиная любое дело, человек имеет ожидания и опасения. Ожидания напоминают нам что-то лёгкое, воздушное, а опасения – тяжёлое.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Я 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Вам раздам сердечки, с одной стороны вы напишите ожидания, а с другой – опасения,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от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данного мастер.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В конце занятия мы вернёмся к этим сердечкам и узнаем, подтвердились ли ваши опасения или вам было уютно и комфортно.</w:t>
      </w:r>
    </w:p>
    <w:p w:rsidR="00F577D9" w:rsidRDefault="0073420B">
      <w:pPr>
        <w:shd w:val="clear" w:color="auto" w:fill="FFFFFF"/>
        <w:spacing w:before="100" w:beforeAutospacing="1" w:after="100" w:afterAutospacing="1" w:line="273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/>
          <w:shd w:val="clear" w:color="auto" w:fill="FFFFFF"/>
        </w:rPr>
        <w:t>Игровые технологии, технология развит</w:t>
      </w:r>
      <w:r>
        <w:rPr>
          <w:rFonts w:ascii="Times New Roman" w:hAnsi="Times New Roman"/>
          <w:shd w:val="clear" w:color="auto" w:fill="FFFFFF"/>
        </w:rPr>
        <w:t xml:space="preserve">ия речи ставят ученика в новую позицию, когда он перестаёт быть «пассивным сосудом», который мы наполняем знаниями, и  становится </w:t>
      </w:r>
    </w:p>
    <w:p w:rsidR="00F577D9" w:rsidRDefault="0073420B">
      <w:pPr>
        <w:pStyle w:val="1"/>
        <w:rPr>
          <w:rFonts w:ascii="Times New Roman" w:hAnsi="Times New Roman"/>
          <w:shd w:val="clear" w:color="auto" w:fill="FFFFFF"/>
        </w:rPr>
      </w:pPr>
      <w:r>
        <w:rPr>
          <w:rFonts w:ascii="Times New Roman" w:hAnsi="Times New Roman"/>
          <w:shd w:val="clear" w:color="auto" w:fill="FFFFFF"/>
        </w:rPr>
        <w:t xml:space="preserve"> активным участником образовательного процесса. Сегодня я хочу познакомить вас с приемами</w:t>
      </w:r>
      <w:proofErr w:type="gramStart"/>
      <w:r>
        <w:rPr>
          <w:rFonts w:ascii="Times New Roman" w:hAnsi="Times New Roman"/>
          <w:shd w:val="clear" w:color="auto" w:fill="FFFFFF"/>
        </w:rPr>
        <w:t xml:space="preserve"> ,</w:t>
      </w:r>
      <w:proofErr w:type="gramEnd"/>
      <w:r>
        <w:rPr>
          <w:rFonts w:ascii="Times New Roman" w:hAnsi="Times New Roman"/>
          <w:shd w:val="clear" w:color="auto" w:fill="FFFFFF"/>
        </w:rPr>
        <w:t xml:space="preserve"> которые не </w:t>
      </w:r>
      <w:proofErr w:type="spellStart"/>
      <w:r>
        <w:rPr>
          <w:rFonts w:ascii="Times New Roman" w:hAnsi="Times New Roman"/>
          <w:shd w:val="clear" w:color="auto" w:fill="FFFFFF"/>
        </w:rPr>
        <w:t>толко</w:t>
      </w:r>
      <w:proofErr w:type="spellEnd"/>
      <w:r>
        <w:rPr>
          <w:rFonts w:ascii="Times New Roman" w:hAnsi="Times New Roman"/>
          <w:shd w:val="clear" w:color="auto" w:fill="FFFFFF"/>
        </w:rPr>
        <w:t xml:space="preserve"> развивают критич</w:t>
      </w:r>
      <w:r>
        <w:rPr>
          <w:rFonts w:ascii="Times New Roman" w:hAnsi="Times New Roman"/>
          <w:shd w:val="clear" w:color="auto" w:fill="FFFFFF"/>
        </w:rPr>
        <w:t xml:space="preserve">еское мышление, а еще и речь. Большая проблема в школах, дети не любят читать, не умеют пересказывать, слабый словарный запас. Нужно заинтересовать. А как? </w:t>
      </w:r>
    </w:p>
    <w:p w:rsidR="00F577D9" w:rsidRDefault="0073420B">
      <w:pPr>
        <w:pStyle w:val="1"/>
        <w:rPr>
          <w:rFonts w:ascii="Times New Roman" w:hAnsi="Times New Roman"/>
        </w:rPr>
      </w:pPr>
      <w:r>
        <w:rPr>
          <w:rFonts w:ascii="Times New Roman" w:hAnsi="Times New Roman"/>
          <w:shd w:val="clear" w:color="auto" w:fill="FFFFFF"/>
        </w:rPr>
        <w:t xml:space="preserve">Первый прием. </w:t>
      </w:r>
      <w:r>
        <w:rPr>
          <w:rFonts w:ascii="Times New Roman" w:hAnsi="Times New Roman"/>
          <w:b/>
        </w:rPr>
        <w:t>«Озвучивание мультфильма».</w:t>
      </w:r>
      <w:r>
        <w:rPr>
          <w:rFonts w:ascii="Times New Roman" w:hAnsi="Times New Roman"/>
        </w:rPr>
        <w:t xml:space="preserve"> Этот приём для работы в группе. </w:t>
      </w:r>
      <w:proofErr w:type="gramStart"/>
      <w:r>
        <w:rPr>
          <w:rFonts w:ascii="Times New Roman" w:hAnsi="Times New Roman"/>
        </w:rPr>
        <w:t>Обучающимся</w:t>
      </w:r>
      <w:proofErr w:type="gramEnd"/>
      <w:r>
        <w:rPr>
          <w:rFonts w:ascii="Times New Roman" w:hAnsi="Times New Roman"/>
        </w:rPr>
        <w:t xml:space="preserve"> ставится фрагм</w:t>
      </w:r>
      <w:r>
        <w:rPr>
          <w:rFonts w:ascii="Times New Roman" w:hAnsi="Times New Roman"/>
        </w:rPr>
        <w:t xml:space="preserve">ент любого мультфильма или сказки без звука. Дети должны сами придумать озвучивание этого фрагмента.  Используя систематически </w:t>
      </w:r>
      <w:r>
        <w:rPr>
          <w:rFonts w:ascii="Times New Roman" w:hAnsi="Times New Roman"/>
        </w:rPr>
        <w:lastRenderedPageBreak/>
        <w:t xml:space="preserve">данный приём, </w:t>
      </w:r>
      <w:proofErr w:type="gramStart"/>
      <w:r>
        <w:rPr>
          <w:rFonts w:ascii="Times New Roman" w:hAnsi="Times New Roman"/>
        </w:rPr>
        <w:t>учитель</w:t>
      </w:r>
      <w:proofErr w:type="gramEnd"/>
      <w:r>
        <w:rPr>
          <w:rFonts w:ascii="Times New Roman" w:hAnsi="Times New Roman"/>
        </w:rPr>
        <w:t xml:space="preserve"> добьётся развития у учащихся коммуникативных и речевых навыков, дети будут артистичными, у них появится инт</w:t>
      </w:r>
      <w:r>
        <w:rPr>
          <w:rFonts w:ascii="Times New Roman" w:hAnsi="Times New Roman"/>
        </w:rPr>
        <w:t>ерес к литературе.</w:t>
      </w:r>
    </w:p>
    <w:p w:rsidR="00F577D9" w:rsidRDefault="0073420B">
      <w:pPr>
        <w:spacing w:before="100" w:beforeAutospacing="1" w:after="100" w:afterAutospacing="1" w:line="273" w:lineRule="auto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i/>
          <w:sz w:val="24"/>
          <w:szCs w:val="24"/>
          <w:lang w:eastAsia="ru-RU"/>
        </w:rPr>
        <w:t xml:space="preserve"> </w:t>
      </w:r>
      <w:r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«Озвучивание мультфильма»</w:t>
      </w:r>
    </w:p>
    <w:p w:rsidR="00F577D9" w:rsidRDefault="0073420B">
      <w:pPr>
        <w:spacing w:before="100" w:beforeAutospacing="1" w:after="100" w:afterAutospacing="1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  <w:r>
        <w:rPr>
          <w:rFonts w:ascii="Times New Roman" w:eastAsia="SimSun" w:hAnsi="Times New Roman" w:cs="Times New Roman"/>
          <w:sz w:val="24"/>
          <w:szCs w:val="24"/>
          <w:lang w:eastAsia="ru-RU"/>
        </w:rPr>
        <w:t xml:space="preserve">Работа в группах. </w:t>
      </w:r>
      <w:proofErr w:type="gramStart"/>
      <w:r>
        <w:rPr>
          <w:rFonts w:ascii="Times New Roman" w:eastAsia="SimSun" w:hAnsi="Times New Roman" w:cs="Times New Roman"/>
          <w:sz w:val="24"/>
          <w:szCs w:val="24"/>
          <w:lang w:eastAsia="ru-RU"/>
        </w:rPr>
        <w:t>(Включаю отрывок из мультфильма.</w:t>
      </w:r>
      <w:proofErr w:type="gramEnd"/>
      <w:r>
        <w:rPr>
          <w:rFonts w:ascii="Times New Roman" w:eastAsia="SimSun" w:hAnsi="Times New Roman" w:cs="Times New Roman"/>
          <w:sz w:val="24"/>
          <w:szCs w:val="24"/>
          <w:lang w:eastAsia="ru-RU"/>
        </w:rPr>
        <w:t xml:space="preserve"> Участники мастер- класса после просмотра мультфильма распределяют роли и озвучивают каждого героя. Выступление групп. </w:t>
      </w:r>
      <w:proofErr w:type="gramStart"/>
      <w:r>
        <w:rPr>
          <w:rFonts w:ascii="Times New Roman" w:eastAsia="SimSun" w:hAnsi="Times New Roman" w:cs="Times New Roman"/>
          <w:sz w:val="24"/>
          <w:szCs w:val="24"/>
          <w:lang w:eastAsia="ru-RU"/>
        </w:rPr>
        <w:t>(Ограничение во времени.</w:t>
      </w:r>
      <w:proofErr w:type="gramEnd"/>
      <w:r>
        <w:rPr>
          <w:rFonts w:ascii="Times New Roman" w:eastAsia="SimSun" w:hAnsi="Times New Roman" w:cs="Times New Roman"/>
          <w:sz w:val="24"/>
          <w:szCs w:val="24"/>
          <w:lang w:eastAsia="ru-RU"/>
        </w:rPr>
        <w:t xml:space="preserve"> </w:t>
      </w:r>
      <w:proofErr w:type="gramStart"/>
      <w:r>
        <w:rPr>
          <w:rFonts w:ascii="Times New Roman" w:eastAsia="SimSun" w:hAnsi="Times New Roman" w:cs="Times New Roman"/>
          <w:sz w:val="24"/>
          <w:szCs w:val="24"/>
          <w:lang w:eastAsia="ru-RU"/>
        </w:rPr>
        <w:t>Таймер 2 минуты)</w:t>
      </w:r>
      <w:proofErr w:type="gramEnd"/>
    </w:p>
    <w:p w:rsidR="00F577D9" w:rsidRDefault="0073420B">
      <w:pPr>
        <w:spacing w:before="100" w:beforeAutospacing="1" w:after="100" w:afterAutospacing="1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  <w:r>
        <w:rPr>
          <w:rFonts w:ascii="Times New Roman" w:eastAsia="SimSun" w:hAnsi="Times New Roman" w:cs="Times New Roman"/>
          <w:sz w:val="24"/>
          <w:szCs w:val="24"/>
          <w:lang w:eastAsia="ru-RU"/>
        </w:rPr>
        <w:t xml:space="preserve">Так же есть хороший прием для развития памяти. (Включаем фрагмент из мультфильма со звуком, затем после выключения предлагаем ребятам повторить озвучивание, только не свое придумать, а повторить все как в мультфильме). И еще один прием «Продолжи», я </w:t>
      </w:r>
      <w:r>
        <w:rPr>
          <w:rFonts w:ascii="Times New Roman" w:eastAsia="SimSun" w:hAnsi="Times New Roman" w:cs="Times New Roman"/>
          <w:sz w:val="24"/>
          <w:szCs w:val="24"/>
          <w:lang w:eastAsia="ru-RU"/>
        </w:rPr>
        <w:t>включаю мультфильм, затем останавливаю, детям предлагается продолжить на их усмотрение</w:t>
      </w:r>
    </w:p>
    <w:p w:rsidR="00F577D9" w:rsidRDefault="0073420B">
      <w:pPr>
        <w:spacing w:before="100" w:beforeAutospacing="1" w:after="100" w:afterAutospacing="1" w:line="240" w:lineRule="auto"/>
        <w:rPr>
          <w:rFonts w:ascii="Times New Roman" w:eastAsia="SimSu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SimSun" w:hAnsi="Times New Roman" w:cs="Times New Roman"/>
          <w:b/>
          <w:sz w:val="24"/>
          <w:szCs w:val="24"/>
          <w:lang w:eastAsia="ru-RU"/>
        </w:rPr>
        <w:t>Второй прием «Продолжи»</w:t>
      </w:r>
    </w:p>
    <w:p w:rsidR="00F577D9" w:rsidRDefault="0073420B">
      <w:pPr>
        <w:spacing w:before="100" w:beforeAutospacing="1" w:after="100" w:afterAutospacing="1" w:line="240" w:lineRule="auto"/>
        <w:rPr>
          <w:rFonts w:ascii="Times New Roman" w:eastAsia="SimSun" w:hAnsi="Times New Roman" w:cs="Times New Roman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SimSun" w:hAnsi="Times New Roman" w:cs="Times New Roman"/>
          <w:sz w:val="24"/>
          <w:szCs w:val="24"/>
          <w:shd w:val="clear" w:color="auto" w:fill="FFFFFF"/>
          <w:lang w:eastAsia="ru-RU"/>
        </w:rPr>
        <w:t>Все эти приёмы не только интересны, познавательны, увлекательны. Они учат наших детей говорить, работать в команде,  а самое главное, все эти при</w:t>
      </w:r>
      <w:r>
        <w:rPr>
          <w:rFonts w:ascii="Times New Roman" w:eastAsia="SimSun" w:hAnsi="Times New Roman" w:cs="Times New Roman"/>
          <w:sz w:val="24"/>
          <w:szCs w:val="24"/>
          <w:shd w:val="clear" w:color="auto" w:fill="FFFFFF"/>
          <w:lang w:eastAsia="ru-RU"/>
        </w:rPr>
        <w:t>ёмы направлены на развитие критического мышления.</w:t>
      </w:r>
    </w:p>
    <w:p w:rsidR="00F577D9" w:rsidRDefault="0073420B">
      <w:pPr>
        <w:spacing w:before="100" w:beforeAutospacing="1" w:after="100" w:afterAutospacing="1" w:line="240" w:lineRule="auto"/>
        <w:rPr>
          <w:rFonts w:ascii="Times New Roman" w:eastAsia="SimSun" w:hAnsi="Times New Roman" w:cs="Times New Roman"/>
          <w:b/>
          <w:i/>
          <w:sz w:val="24"/>
          <w:szCs w:val="24"/>
          <w:lang w:eastAsia="ru-RU"/>
        </w:rPr>
      </w:pPr>
      <w:r>
        <w:rPr>
          <w:rFonts w:ascii="Times New Roman" w:eastAsia="SimSun" w:hAnsi="Times New Roman" w:cs="Times New Roman"/>
          <w:sz w:val="24"/>
          <w:szCs w:val="24"/>
          <w:shd w:val="clear" w:color="auto" w:fill="FFFFFF"/>
          <w:lang w:eastAsia="ru-RU"/>
        </w:rPr>
        <w:t xml:space="preserve"> - Подводя итог  мастер-класса, вернёмся к методу «Что у меня на сердце?». </w:t>
      </w:r>
      <w:r>
        <w:rPr>
          <w:rFonts w:ascii="Times New Roman" w:eastAsia="SimSun" w:hAnsi="Times New Roman" w:cs="Times New Roman"/>
          <w:sz w:val="24"/>
          <w:szCs w:val="24"/>
          <w:shd w:val="clear" w:color="auto" w:fill="FFFFFF"/>
          <w:lang w:eastAsia="ru-RU"/>
        </w:rPr>
        <w:br/>
      </w:r>
      <w:r>
        <w:rPr>
          <w:rFonts w:ascii="Times New Roman" w:eastAsia="SimSun" w:hAnsi="Times New Roman" w:cs="Times New Roman"/>
          <w:sz w:val="24"/>
          <w:szCs w:val="24"/>
          <w:shd w:val="clear" w:color="auto" w:fill="FFFFFF"/>
          <w:lang w:eastAsia="ru-RU"/>
        </w:rPr>
        <w:br/>
        <w:t>- Вспомните, какие ожидания и опасения были у вас в начале мастер-класса. Определите для себя, оправдались ли они.</w:t>
      </w:r>
      <w:r>
        <w:rPr>
          <w:rFonts w:ascii="Times New Roman" w:eastAsia="SimSun" w:hAnsi="Times New Roman" w:cs="Times New Roman"/>
          <w:sz w:val="24"/>
          <w:szCs w:val="24"/>
          <w:shd w:val="clear" w:color="auto" w:fill="FFFFFF"/>
          <w:lang w:eastAsia="ru-RU"/>
        </w:rPr>
        <w:br/>
      </w:r>
    </w:p>
    <w:p w:rsidR="00F577D9" w:rsidRDefault="0073420B">
      <w:pPr>
        <w:spacing w:before="100" w:beforeAutospacing="1" w:after="100" w:afterAutospacing="1" w:line="240" w:lineRule="auto"/>
        <w:rPr>
          <w:rFonts w:ascii="Times New Roman" w:eastAsia="SimSun" w:hAnsi="Times New Roman" w:cs="Times New Roman"/>
          <w:b/>
          <w:i/>
          <w:sz w:val="24"/>
          <w:szCs w:val="24"/>
          <w:lang w:eastAsia="ru-RU"/>
        </w:rPr>
      </w:pPr>
      <w:r>
        <w:rPr>
          <w:rFonts w:ascii="Times New Roman" w:eastAsia="SimSun" w:hAnsi="Times New Roman" w:cs="Times New Roman"/>
          <w:b/>
          <w:i/>
          <w:sz w:val="24"/>
          <w:szCs w:val="24"/>
          <w:lang w:eastAsia="ru-RU"/>
        </w:rPr>
        <w:t>Заключительны</w:t>
      </w:r>
      <w:r>
        <w:rPr>
          <w:rFonts w:ascii="Times New Roman" w:eastAsia="SimSun" w:hAnsi="Times New Roman" w:cs="Times New Roman"/>
          <w:b/>
          <w:i/>
          <w:sz w:val="24"/>
          <w:szCs w:val="24"/>
          <w:lang w:eastAsia="ru-RU"/>
        </w:rPr>
        <w:t>й этап мастер-класса «Психологический тренинг»</w:t>
      </w:r>
    </w:p>
    <w:p w:rsidR="00F577D9" w:rsidRDefault="0073420B">
      <w:pPr>
        <w:spacing w:before="100" w:beforeAutospacing="1" w:after="100" w:afterAutospacing="1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  <w:r>
        <w:rPr>
          <w:rFonts w:ascii="Times New Roman" w:eastAsia="SimSun" w:hAnsi="Times New Roman" w:cs="Times New Roman"/>
          <w:sz w:val="24"/>
          <w:szCs w:val="24"/>
          <w:lang w:eastAsia="ru-RU"/>
        </w:rPr>
        <w:t xml:space="preserve"> Участникам, стоящим в кругу, предлагается согнуть руки в локтях, направив ладони вперед и вверх. Затем, ведущий проговаривает инструкцию: «Мысленно возьмите в левую руку все то, что вы сегодня получили от зан</w:t>
      </w:r>
      <w:r>
        <w:rPr>
          <w:rFonts w:ascii="Times New Roman" w:eastAsia="SimSun" w:hAnsi="Times New Roman" w:cs="Times New Roman"/>
          <w:sz w:val="24"/>
          <w:szCs w:val="24"/>
          <w:lang w:eastAsia="ru-RU"/>
        </w:rPr>
        <w:t xml:space="preserve">ятия, в правую — то, что вы знаете. И, когда я скажу: "Готово!", вы все одновременно соедините руки в громком хлопке и громко скажете: "Да!". (Резкий громкий звук и хлопок в ладоши, кроме того, помогают быстро снять напряжение). </w:t>
      </w:r>
    </w:p>
    <w:p w:rsidR="00F577D9" w:rsidRDefault="0073420B">
      <w:pPr>
        <w:spacing w:before="100" w:beforeAutospacing="1" w:after="100" w:afterAutospacing="1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  <w:r>
        <w:rPr>
          <w:rFonts w:ascii="Times New Roman" w:eastAsia="SimSun" w:hAnsi="Times New Roman" w:cs="Times New Roman"/>
          <w:sz w:val="24"/>
          <w:szCs w:val="24"/>
          <w:lang w:eastAsia="ru-RU"/>
        </w:rPr>
        <w:t>-  Спасибо! До свидания!</w:t>
      </w:r>
    </w:p>
    <w:p w:rsidR="00F577D9" w:rsidRDefault="0073420B">
      <w:pPr>
        <w:spacing w:before="100" w:beforeAutospacing="1" w:after="100" w:afterAutospacing="1" w:line="273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F577D9" w:rsidRDefault="00F577D9">
      <w:pPr>
        <w:pStyle w:val="1"/>
        <w:rPr>
          <w:rFonts w:ascii="Times New Roman" w:hAnsi="Times New Roman"/>
        </w:rPr>
      </w:pPr>
    </w:p>
    <w:p w:rsidR="00F577D9" w:rsidRDefault="00F577D9"/>
    <w:sectPr w:rsidR="00F577D9">
      <w:pgSz w:w="11906" w:h="16838"/>
      <w:pgMar w:top="709" w:right="850" w:bottom="426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3420B" w:rsidRDefault="0073420B">
      <w:pPr>
        <w:spacing w:line="240" w:lineRule="auto"/>
      </w:pPr>
      <w:r>
        <w:separator/>
      </w:r>
    </w:p>
  </w:endnote>
  <w:endnote w:type="continuationSeparator" w:id="0">
    <w:p w:rsidR="0073420B" w:rsidRDefault="0073420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3420B" w:rsidRDefault="0073420B">
      <w:pPr>
        <w:spacing w:after="0"/>
      </w:pPr>
      <w:r>
        <w:separator/>
      </w:r>
    </w:p>
  </w:footnote>
  <w:footnote w:type="continuationSeparator" w:id="0">
    <w:p w:rsidR="0073420B" w:rsidRDefault="0073420B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546F"/>
    <w:rsid w:val="0002546F"/>
    <w:rsid w:val="000B75F9"/>
    <w:rsid w:val="002A34AA"/>
    <w:rsid w:val="003177A6"/>
    <w:rsid w:val="00466921"/>
    <w:rsid w:val="00624F38"/>
    <w:rsid w:val="0073420B"/>
    <w:rsid w:val="007B75A0"/>
    <w:rsid w:val="00805EBF"/>
    <w:rsid w:val="00945514"/>
    <w:rsid w:val="00F577D9"/>
    <w:rsid w:val="229A6D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qFormat="1"/>
    <w:lsdException w:name="Normal Table" w:qFormat="1"/>
    <w:lsdException w:name="Table Grid" w:semiHidden="0" w:uiPriority="59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qFormat/>
    <w:pPr>
      <w:spacing w:before="100" w:beforeAutospacing="1" w:after="100" w:afterAutospacing="1" w:line="273" w:lineRule="auto"/>
    </w:pPr>
    <w:rPr>
      <w:rFonts w:ascii="Calibri" w:eastAsia="SimSun" w:hAnsi="Calibri" w:cs="Times New Roman"/>
      <w:sz w:val="24"/>
      <w:szCs w:val="24"/>
      <w:lang w:eastAsia="ru-RU"/>
    </w:rPr>
  </w:style>
  <w:style w:type="paragraph" w:customStyle="1" w:styleId="1">
    <w:name w:val="Без интервала1"/>
    <w:basedOn w:val="a"/>
    <w:qFormat/>
    <w:pPr>
      <w:spacing w:before="100" w:beforeAutospacing="1" w:after="100" w:afterAutospacing="1" w:line="240" w:lineRule="auto"/>
    </w:pPr>
    <w:rPr>
      <w:rFonts w:ascii="Calibri" w:eastAsia="SimSun" w:hAnsi="Calibri" w:cs="Times New Roman"/>
      <w:sz w:val="24"/>
      <w:szCs w:val="24"/>
      <w:lang w:eastAsia="ru-RU"/>
    </w:rPr>
  </w:style>
  <w:style w:type="character" w:customStyle="1" w:styleId="15">
    <w:name w:val="15"/>
    <w:basedOn w:val="a0"/>
    <w:qFormat/>
    <w:rPr>
      <w:rFonts w:ascii="Calibri" w:hAnsi="Calibri" w:cs="Calibri" w:hint="default"/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qFormat="1"/>
    <w:lsdException w:name="Normal Table" w:qFormat="1"/>
    <w:lsdException w:name="Table Grid" w:semiHidden="0" w:uiPriority="59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qFormat/>
    <w:pPr>
      <w:spacing w:before="100" w:beforeAutospacing="1" w:after="100" w:afterAutospacing="1" w:line="273" w:lineRule="auto"/>
    </w:pPr>
    <w:rPr>
      <w:rFonts w:ascii="Calibri" w:eastAsia="SimSun" w:hAnsi="Calibri" w:cs="Times New Roman"/>
      <w:sz w:val="24"/>
      <w:szCs w:val="24"/>
      <w:lang w:eastAsia="ru-RU"/>
    </w:rPr>
  </w:style>
  <w:style w:type="paragraph" w:customStyle="1" w:styleId="1">
    <w:name w:val="Без интервала1"/>
    <w:basedOn w:val="a"/>
    <w:qFormat/>
    <w:pPr>
      <w:spacing w:before="100" w:beforeAutospacing="1" w:after="100" w:afterAutospacing="1" w:line="240" w:lineRule="auto"/>
    </w:pPr>
    <w:rPr>
      <w:rFonts w:ascii="Calibri" w:eastAsia="SimSun" w:hAnsi="Calibri" w:cs="Times New Roman"/>
      <w:sz w:val="24"/>
      <w:szCs w:val="24"/>
      <w:lang w:eastAsia="ru-RU"/>
    </w:rPr>
  </w:style>
  <w:style w:type="character" w:customStyle="1" w:styleId="15">
    <w:name w:val="15"/>
    <w:basedOn w:val="a0"/>
    <w:qFormat/>
    <w:rPr>
      <w:rFonts w:ascii="Calibri" w:hAnsi="Calibri" w:cs="Calibri" w:hint="default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3</Pages>
  <Words>617</Words>
  <Characters>3520</Characters>
  <Application>Microsoft Office Word</Application>
  <DocSecurity>0</DocSecurity>
  <Lines>29</Lines>
  <Paragraphs>8</Paragraphs>
  <ScaleCrop>false</ScaleCrop>
  <Company/>
  <LinksUpToDate>false</LinksUpToDate>
  <CharactersWithSpaces>4129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 Windows</dc:creator>
  <cp:lastModifiedBy>User Windows</cp:lastModifiedBy>
  <cp:revision>3</cp:revision>
  <dcterms:created xsi:type="dcterms:W3CDTF">2023-12-18T10:01:00Z</dcterms:created>
  <dcterms:modified xsi:type="dcterms:W3CDTF">2026-09-14T12:40:00Z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eyJoZGlkIjoiMTZmNmEwMDc5OTQwMDcxNWRhZjUzZWU3MzUyZGRmYTcifQ==</vt:lpwstr>
  </property>
  <property fmtid="{D5CDD505-2E9C-101B-9397-08002B2CF9AE}" pid="3" name="KSOProductBuildVer">
    <vt:lpwstr>1049-12.1.0.28485</vt:lpwstr>
  </property>
  <property fmtid="{D5CDD505-2E9C-101B-9397-08002B2CF9AE}" pid="4" name="ICV">
    <vt:lpwstr>7F7F7A89CA294BCC9AA00E71E0B73C53_12</vt:lpwstr>
  </property>
</Properties>
</file>